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5BB84" w14:textId="4633C671" w:rsidR="0099633B" w:rsidRPr="00A56F1A" w:rsidRDefault="00D262C4" w:rsidP="00A56F1A">
      <w:pPr>
        <w:pStyle w:val="BodyA"/>
        <w:ind w:left="720"/>
        <w:jc w:val="center"/>
        <w:rPr>
          <w:rFonts w:ascii="Times New Roman" w:eastAsia="Times New Roman" w:hAnsi="Times New Roman" w:cs="Times New Roman"/>
          <w:sz w:val="40"/>
          <w:szCs w:val="40"/>
        </w:rPr>
      </w:pPr>
      <w:r w:rsidRPr="00A56F1A">
        <w:rPr>
          <w:rFonts w:ascii="Times New Roman" w:hAnsi="Times New Roman" w:cs="Times New Roman"/>
          <w:sz w:val="40"/>
          <w:szCs w:val="40"/>
        </w:rPr>
        <w:t xml:space="preserve">Community Congregational Church </w:t>
      </w:r>
      <w:r w:rsidR="0099633B" w:rsidRPr="00A56F1A">
        <w:rPr>
          <w:rFonts w:ascii="Times New Roman" w:hAnsi="Times New Roman" w:cs="Times New Roman"/>
          <w:sz w:val="40"/>
          <w:szCs w:val="40"/>
        </w:rPr>
        <w:br/>
      </w:r>
      <w:r w:rsidRPr="00A56F1A">
        <w:rPr>
          <w:rFonts w:ascii="Times New Roman" w:hAnsi="Times New Roman" w:cs="Times New Roman"/>
          <w:sz w:val="40"/>
          <w:szCs w:val="40"/>
        </w:rPr>
        <w:t>of Clinton Heights, UCC</w:t>
      </w:r>
    </w:p>
    <w:p w14:paraId="47B1B311" w14:textId="554728D1" w:rsidR="008F0C24" w:rsidRPr="005D245D" w:rsidRDefault="003414B0">
      <w:pPr>
        <w:pStyle w:val="BodyA"/>
        <w:jc w:val="center"/>
        <w:rPr>
          <w:rFonts w:ascii="Times New Roman" w:eastAsia="Times New Roman" w:hAnsi="Times New Roman" w:cs="Times New Roman"/>
          <w:b/>
          <w:bCs/>
          <w:sz w:val="28"/>
          <w:szCs w:val="28"/>
        </w:rPr>
      </w:pPr>
      <w:r w:rsidRPr="005D245D">
        <w:rPr>
          <w:rFonts w:ascii="Times New Roman" w:hAnsi="Times New Roman" w:cs="Times New Roman"/>
          <w:b/>
          <w:bCs/>
          <w:sz w:val="28"/>
          <w:szCs w:val="28"/>
        </w:rPr>
        <w:t xml:space="preserve">July </w:t>
      </w:r>
      <w:r w:rsidR="00C85413">
        <w:rPr>
          <w:rFonts w:ascii="Times New Roman" w:hAnsi="Times New Roman" w:cs="Times New Roman"/>
          <w:b/>
          <w:bCs/>
          <w:sz w:val="28"/>
          <w:szCs w:val="28"/>
        </w:rPr>
        <w:t>16</w:t>
      </w:r>
      <w:r w:rsidR="004662F5" w:rsidRPr="005D245D">
        <w:rPr>
          <w:rFonts w:ascii="Times New Roman" w:hAnsi="Times New Roman" w:cs="Times New Roman"/>
          <w:b/>
          <w:bCs/>
          <w:sz w:val="28"/>
          <w:szCs w:val="28"/>
        </w:rPr>
        <w:t>,</w:t>
      </w:r>
      <w:r w:rsidR="00D262C4" w:rsidRPr="005D245D">
        <w:rPr>
          <w:rFonts w:ascii="Times New Roman" w:hAnsi="Times New Roman" w:cs="Times New Roman"/>
          <w:b/>
          <w:bCs/>
          <w:sz w:val="28"/>
          <w:szCs w:val="28"/>
        </w:rPr>
        <w:t xml:space="preserve"> 202</w:t>
      </w:r>
      <w:r w:rsidR="000B5EC0" w:rsidRPr="005D245D">
        <w:rPr>
          <w:rFonts w:ascii="Times New Roman" w:hAnsi="Times New Roman" w:cs="Times New Roman"/>
          <w:b/>
          <w:bCs/>
          <w:sz w:val="28"/>
          <w:szCs w:val="28"/>
        </w:rPr>
        <w:t>3</w:t>
      </w:r>
    </w:p>
    <w:p w14:paraId="162AB09E" w14:textId="63B31201" w:rsidR="00B1461A" w:rsidRPr="005D245D" w:rsidRDefault="007C16F8" w:rsidP="00D8051F">
      <w:pPr>
        <w:pStyle w:val="BodyA"/>
        <w:jc w:val="center"/>
        <w:rPr>
          <w:rFonts w:ascii="Times New Roman" w:hAnsi="Times New Roman" w:cs="Times New Roman"/>
          <w:b/>
          <w:bCs/>
          <w:sz w:val="28"/>
          <w:szCs w:val="28"/>
        </w:rPr>
      </w:pPr>
      <w:r w:rsidRPr="005D245D">
        <w:rPr>
          <w:rFonts w:ascii="Times New Roman" w:hAnsi="Times New Roman" w:cs="Times New Roman"/>
          <w:b/>
          <w:bCs/>
          <w:sz w:val="28"/>
          <w:szCs w:val="28"/>
        </w:rPr>
        <w:t>The Reverend</w:t>
      </w:r>
      <w:r w:rsidR="005D3C9E" w:rsidRPr="005D245D">
        <w:rPr>
          <w:rFonts w:ascii="Times New Roman" w:hAnsi="Times New Roman" w:cs="Times New Roman"/>
          <w:b/>
          <w:bCs/>
          <w:sz w:val="28"/>
          <w:szCs w:val="28"/>
        </w:rPr>
        <w:t xml:space="preserve"> Sarah </w:t>
      </w:r>
      <w:r w:rsidR="00EF67F2" w:rsidRPr="005D245D">
        <w:rPr>
          <w:rFonts w:ascii="Times New Roman" w:hAnsi="Times New Roman" w:cs="Times New Roman"/>
          <w:b/>
          <w:bCs/>
          <w:sz w:val="28"/>
          <w:szCs w:val="28"/>
        </w:rPr>
        <w:t xml:space="preserve">A. </w:t>
      </w:r>
      <w:r w:rsidR="005D3C9E" w:rsidRPr="005D245D">
        <w:rPr>
          <w:rFonts w:ascii="Times New Roman" w:hAnsi="Times New Roman" w:cs="Times New Roman"/>
          <w:b/>
          <w:bCs/>
          <w:sz w:val="28"/>
          <w:szCs w:val="28"/>
        </w:rPr>
        <w:t>Bowe</w:t>
      </w:r>
      <w:r w:rsidR="00D8051F" w:rsidRPr="005D245D">
        <w:rPr>
          <w:rFonts w:ascii="Times New Roman" w:hAnsi="Times New Roman" w:cs="Times New Roman"/>
          <w:b/>
          <w:bCs/>
          <w:sz w:val="28"/>
          <w:szCs w:val="28"/>
        </w:rPr>
        <w:t>n</w:t>
      </w:r>
    </w:p>
    <w:p w14:paraId="323221F7" w14:textId="77777777" w:rsidR="00D8051F" w:rsidRPr="005D245D" w:rsidRDefault="00D8051F" w:rsidP="003414B0">
      <w:pPr>
        <w:pStyle w:val="Heading3"/>
        <w:shd w:val="clear" w:color="auto" w:fill="FFFFFF"/>
        <w:spacing w:before="300" w:beforeAutospacing="0" w:after="150" w:afterAutospacing="0"/>
        <w:jc w:val="center"/>
        <w:rPr>
          <w:b w:val="0"/>
          <w:bCs w:val="0"/>
          <w:color w:val="222222"/>
          <w:sz w:val="28"/>
          <w:szCs w:val="28"/>
        </w:rPr>
      </w:pPr>
      <w:r w:rsidRPr="005D245D">
        <w:rPr>
          <w:b w:val="0"/>
          <w:bCs w:val="0"/>
          <w:color w:val="222222"/>
          <w:sz w:val="28"/>
          <w:szCs w:val="28"/>
        </w:rPr>
        <w:t>Welcome</w:t>
      </w:r>
    </w:p>
    <w:p w14:paraId="7ACCACC8" w14:textId="30709FEF" w:rsidR="00451ACA" w:rsidRPr="00A56F1A" w:rsidRDefault="0057428D" w:rsidP="003414B0">
      <w:pPr>
        <w:pStyle w:val="Heading3"/>
        <w:shd w:val="clear" w:color="auto" w:fill="FFFFFF"/>
        <w:spacing w:before="300" w:beforeAutospacing="0" w:after="150" w:afterAutospacing="0"/>
        <w:jc w:val="center"/>
        <w:rPr>
          <w:color w:val="000000"/>
          <w:sz w:val="20"/>
          <w:szCs w:val="20"/>
        </w:rPr>
      </w:pPr>
      <w:r w:rsidRPr="00A56F1A">
        <w:rPr>
          <w:color w:val="222222"/>
          <w:sz w:val="28"/>
          <w:szCs w:val="28"/>
        </w:rPr>
        <w:t>Call t</w:t>
      </w:r>
      <w:r w:rsidR="0099633B" w:rsidRPr="00A56F1A">
        <w:rPr>
          <w:color w:val="222222"/>
          <w:sz w:val="28"/>
          <w:szCs w:val="28"/>
        </w:rPr>
        <w:t>o</w:t>
      </w:r>
      <w:r w:rsidRPr="00A56F1A">
        <w:rPr>
          <w:color w:val="222222"/>
          <w:sz w:val="28"/>
          <w:szCs w:val="28"/>
        </w:rPr>
        <w:t xml:space="preserve"> </w:t>
      </w:r>
      <w:r w:rsidR="00C95A0A" w:rsidRPr="00A56F1A">
        <w:rPr>
          <w:color w:val="222222"/>
          <w:sz w:val="28"/>
          <w:szCs w:val="28"/>
        </w:rPr>
        <w:t>Worship</w:t>
      </w:r>
    </w:p>
    <w:p w14:paraId="797344C8" w14:textId="77777777" w:rsidR="00C85413" w:rsidRPr="00A56F1A" w:rsidRDefault="00C85413" w:rsidP="00C85413">
      <w:pPr>
        <w:pStyle w:val="Default"/>
        <w:rPr>
          <w:rStyle w:val="text"/>
          <w:rFonts w:ascii="Times New Roman" w:eastAsia="Times New Roman" w:hAnsi="Times New Roman" w:cs="Times New Roman"/>
          <w:sz w:val="24"/>
          <w:szCs w:val="24"/>
          <w:bdr w:val="none" w:sz="0" w:space="0" w:color="auto"/>
          <w14:textOutline w14:w="0" w14:cap="rnd" w14:cmpd="sng" w14:algn="ctr">
            <w14:noFill/>
            <w14:prstDash w14:val="solid"/>
            <w14:bevel/>
          </w14:textOutline>
        </w:rPr>
      </w:pPr>
      <w:r w:rsidRPr="00A56F1A">
        <w:rPr>
          <w:rStyle w:val="text"/>
          <w:rFonts w:ascii="Times New Roman" w:eastAsia="Times New Roman" w:hAnsi="Times New Roman" w:cs="Times New Roman"/>
          <w:sz w:val="24"/>
          <w:szCs w:val="24"/>
          <w:bdr w:val="none" w:sz="0" w:space="0" w:color="auto"/>
          <w14:textOutline w14:w="0" w14:cap="rnd" w14:cmpd="sng" w14:algn="ctr">
            <w14:noFill/>
            <w14:prstDash w14:val="solid"/>
            <w14:bevel/>
          </w14:textOutline>
        </w:rPr>
        <w:t>One: Happy are we</w:t>
      </w:r>
    </w:p>
    <w:p w14:paraId="09DE563A" w14:textId="4BC99B34" w:rsidR="00C85413" w:rsidRPr="00A56F1A" w:rsidRDefault="00C85413" w:rsidP="00C85413">
      <w:pPr>
        <w:pStyle w:val="Default"/>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pPr>
      <w:r w:rsidRPr="00A56F1A">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t>All: … when our treasures are not merely physical.</w:t>
      </w:r>
    </w:p>
    <w:p w14:paraId="319E9F7A" w14:textId="77777777" w:rsidR="00C85413" w:rsidRPr="00A56F1A" w:rsidRDefault="00C85413" w:rsidP="00C85413">
      <w:pPr>
        <w:pStyle w:val="Default"/>
        <w:rPr>
          <w:rStyle w:val="text"/>
          <w:rFonts w:ascii="Times New Roman" w:eastAsia="Times New Roman" w:hAnsi="Times New Roman" w:cs="Times New Roman"/>
          <w:sz w:val="24"/>
          <w:szCs w:val="24"/>
          <w:bdr w:val="none" w:sz="0" w:space="0" w:color="auto"/>
          <w14:textOutline w14:w="0" w14:cap="rnd" w14:cmpd="sng" w14:algn="ctr">
            <w14:noFill/>
            <w14:prstDash w14:val="solid"/>
            <w14:bevel/>
          </w14:textOutline>
        </w:rPr>
      </w:pPr>
      <w:r w:rsidRPr="00A56F1A">
        <w:rPr>
          <w:rStyle w:val="text"/>
          <w:rFonts w:ascii="Times New Roman" w:eastAsia="Times New Roman" w:hAnsi="Times New Roman" w:cs="Times New Roman"/>
          <w:sz w:val="24"/>
          <w:szCs w:val="24"/>
          <w:bdr w:val="none" w:sz="0" w:space="0" w:color="auto"/>
          <w14:textOutline w14:w="0" w14:cap="rnd" w14:cmpd="sng" w14:algn="ctr">
            <w14:noFill/>
            <w14:prstDash w14:val="solid"/>
            <w14:bevel/>
          </w14:textOutline>
        </w:rPr>
        <w:t xml:space="preserve">One: Happy are we  </w:t>
      </w:r>
    </w:p>
    <w:p w14:paraId="42909347" w14:textId="10540784" w:rsidR="00C85413" w:rsidRPr="00A56F1A" w:rsidRDefault="00C85413" w:rsidP="00C85413">
      <w:pPr>
        <w:pStyle w:val="Default"/>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pPr>
      <w:r w:rsidRPr="00A56F1A">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t>All: … when our knowledge is tempered by mystery.</w:t>
      </w:r>
    </w:p>
    <w:p w14:paraId="3F6EF005" w14:textId="77777777" w:rsidR="00C85413" w:rsidRPr="00A56F1A" w:rsidRDefault="00C85413" w:rsidP="00C85413">
      <w:pPr>
        <w:pStyle w:val="Default"/>
        <w:rPr>
          <w:rStyle w:val="text"/>
          <w:rFonts w:ascii="Times New Roman" w:eastAsia="Times New Roman" w:hAnsi="Times New Roman" w:cs="Times New Roman"/>
          <w:sz w:val="24"/>
          <w:szCs w:val="24"/>
          <w:bdr w:val="none" w:sz="0" w:space="0" w:color="auto"/>
          <w14:textOutline w14:w="0" w14:cap="rnd" w14:cmpd="sng" w14:algn="ctr">
            <w14:noFill/>
            <w14:prstDash w14:val="solid"/>
            <w14:bevel/>
          </w14:textOutline>
        </w:rPr>
      </w:pPr>
      <w:r w:rsidRPr="00A56F1A">
        <w:rPr>
          <w:rStyle w:val="text"/>
          <w:rFonts w:ascii="Times New Roman" w:eastAsia="Times New Roman" w:hAnsi="Times New Roman" w:cs="Times New Roman"/>
          <w:sz w:val="24"/>
          <w:szCs w:val="24"/>
          <w:bdr w:val="none" w:sz="0" w:space="0" w:color="auto"/>
          <w14:textOutline w14:w="0" w14:cap="rnd" w14:cmpd="sng" w14:algn="ctr">
            <w14:noFill/>
            <w14:prstDash w14:val="solid"/>
            <w14:bevel/>
          </w14:textOutline>
        </w:rPr>
        <w:t xml:space="preserve">One: Happy are we </w:t>
      </w:r>
    </w:p>
    <w:p w14:paraId="3B5E8973" w14:textId="02B0FC78" w:rsidR="00C85413" w:rsidRPr="00A56F1A" w:rsidRDefault="00C85413" w:rsidP="00C85413">
      <w:pPr>
        <w:pStyle w:val="Default"/>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pPr>
      <w:r w:rsidRPr="00A56F1A">
        <w:rPr>
          <w:rStyle w:val="text"/>
          <w:rFonts w:ascii="Times New Roman" w:eastAsia="Times New Roman" w:hAnsi="Times New Roman" w:cs="Times New Roman"/>
          <w:sz w:val="24"/>
          <w:szCs w:val="24"/>
          <w:bdr w:val="none" w:sz="0" w:space="0" w:color="auto"/>
          <w14:textOutline w14:w="0" w14:cap="rnd" w14:cmpd="sng" w14:algn="ctr">
            <w14:noFill/>
            <w14:prstDash w14:val="solid"/>
            <w14:bevel/>
          </w14:textOutline>
        </w:rPr>
        <w:t xml:space="preserve">All: </w:t>
      </w:r>
      <w:r w:rsidRPr="00A56F1A">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t>… when our pain is held in the soothing balm of love.</w:t>
      </w:r>
    </w:p>
    <w:p w14:paraId="34CBE196" w14:textId="77777777" w:rsidR="00C85413" w:rsidRPr="00A56F1A" w:rsidRDefault="00C85413" w:rsidP="00C85413">
      <w:pPr>
        <w:pStyle w:val="Default"/>
        <w:rPr>
          <w:rStyle w:val="text"/>
          <w:rFonts w:ascii="Times New Roman" w:eastAsia="Times New Roman" w:hAnsi="Times New Roman" w:cs="Times New Roman"/>
          <w:sz w:val="24"/>
          <w:szCs w:val="24"/>
          <w:bdr w:val="none" w:sz="0" w:space="0" w:color="auto"/>
          <w14:textOutline w14:w="0" w14:cap="rnd" w14:cmpd="sng" w14:algn="ctr">
            <w14:noFill/>
            <w14:prstDash w14:val="solid"/>
            <w14:bevel/>
          </w14:textOutline>
        </w:rPr>
      </w:pPr>
      <w:r w:rsidRPr="00A56F1A">
        <w:rPr>
          <w:rStyle w:val="text"/>
          <w:rFonts w:ascii="Times New Roman" w:eastAsia="Times New Roman" w:hAnsi="Times New Roman" w:cs="Times New Roman"/>
          <w:sz w:val="24"/>
          <w:szCs w:val="24"/>
          <w:bdr w:val="none" w:sz="0" w:space="0" w:color="auto"/>
          <w14:textOutline w14:w="0" w14:cap="rnd" w14:cmpd="sng" w14:algn="ctr">
            <w14:noFill/>
            <w14:prstDash w14:val="solid"/>
            <w14:bevel/>
          </w14:textOutline>
        </w:rPr>
        <w:t xml:space="preserve">One: Happy are we  </w:t>
      </w:r>
    </w:p>
    <w:p w14:paraId="5299BEDB" w14:textId="5AD22CD5" w:rsidR="00FB20AE" w:rsidRPr="00A56F1A" w:rsidRDefault="00C85413" w:rsidP="00C85413">
      <w:pPr>
        <w:pStyle w:val="Default"/>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pPr>
      <w:r w:rsidRPr="00A56F1A">
        <w:rPr>
          <w:rStyle w:val="text"/>
          <w:rFonts w:ascii="Times New Roman" w:eastAsia="Times New Roman" w:hAnsi="Times New Roman" w:cs="Times New Roman"/>
          <w:sz w:val="24"/>
          <w:szCs w:val="24"/>
          <w:bdr w:val="none" w:sz="0" w:space="0" w:color="auto"/>
          <w14:textOutline w14:w="0" w14:cap="rnd" w14:cmpd="sng" w14:algn="ctr">
            <w14:noFill/>
            <w14:prstDash w14:val="solid"/>
            <w14:bevel/>
          </w14:textOutline>
        </w:rPr>
        <w:t xml:space="preserve">All: </w:t>
      </w:r>
      <w:r w:rsidRPr="00A56F1A">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t>… when our delight comes from beyond ourselves.</w:t>
      </w:r>
    </w:p>
    <w:p w14:paraId="712CD99C" w14:textId="77777777" w:rsidR="00FB20AE" w:rsidRPr="00A56F1A" w:rsidRDefault="00FB20AE" w:rsidP="00FB20AE">
      <w:pPr>
        <w:pStyle w:val="Default"/>
        <w:rPr>
          <w:rStyle w:val="text"/>
          <w:rFonts w:ascii="Times New Roman" w:eastAsia="Times New Roman" w:hAnsi="Times New Roman" w:cs="Times New Roman"/>
          <w:sz w:val="24"/>
          <w:szCs w:val="24"/>
          <w:bdr w:val="none" w:sz="0" w:space="0" w:color="auto"/>
          <w14:textOutline w14:w="0" w14:cap="rnd" w14:cmpd="sng" w14:algn="ctr">
            <w14:noFill/>
            <w14:prstDash w14:val="solid"/>
            <w14:bevel/>
          </w14:textOutline>
        </w:rPr>
      </w:pPr>
      <w:r w:rsidRPr="00A56F1A">
        <w:rPr>
          <w:rStyle w:val="text"/>
          <w:rFonts w:ascii="Times New Roman" w:eastAsia="Times New Roman" w:hAnsi="Times New Roman" w:cs="Times New Roman"/>
          <w:sz w:val="24"/>
          <w:szCs w:val="24"/>
          <w:bdr w:val="none" w:sz="0" w:space="0" w:color="auto"/>
          <w14:textOutline w14:w="0" w14:cap="rnd" w14:cmpd="sng" w14:algn="ctr">
            <w14:noFill/>
            <w14:prstDash w14:val="solid"/>
            <w14:bevel/>
          </w14:textOutline>
        </w:rPr>
        <w:t xml:space="preserve">One: Happy are we </w:t>
      </w:r>
    </w:p>
    <w:p w14:paraId="0BC050C4" w14:textId="4C0ECBC9" w:rsidR="00C85413" w:rsidRPr="00A56F1A" w:rsidRDefault="00FB20AE" w:rsidP="00C85413">
      <w:pPr>
        <w:pStyle w:val="Default"/>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pPr>
      <w:r w:rsidRPr="00A56F1A">
        <w:rPr>
          <w:rStyle w:val="text"/>
          <w:rFonts w:ascii="Times New Roman" w:eastAsia="Times New Roman" w:hAnsi="Times New Roman" w:cs="Times New Roman"/>
          <w:sz w:val="24"/>
          <w:szCs w:val="24"/>
          <w:bdr w:val="none" w:sz="0" w:space="0" w:color="auto"/>
          <w14:textOutline w14:w="0" w14:cap="rnd" w14:cmpd="sng" w14:algn="ctr">
            <w14:noFill/>
            <w14:prstDash w14:val="solid"/>
            <w14:bevel/>
          </w14:textOutline>
        </w:rPr>
        <w:t xml:space="preserve">All: </w:t>
      </w:r>
      <w:r w:rsidRPr="00A56F1A">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t>… when all have enough to eat and a safe place to sleep.</w:t>
      </w:r>
    </w:p>
    <w:p w14:paraId="6BE7138A" w14:textId="77777777" w:rsidR="00C85413" w:rsidRPr="00A56F1A" w:rsidRDefault="00C85413" w:rsidP="00C85413">
      <w:pPr>
        <w:pStyle w:val="Default"/>
        <w:rPr>
          <w:rStyle w:val="text"/>
          <w:rFonts w:ascii="Times New Roman" w:eastAsia="Times New Roman" w:hAnsi="Times New Roman" w:cs="Times New Roman"/>
          <w:sz w:val="24"/>
          <w:szCs w:val="24"/>
          <w:bdr w:val="none" w:sz="0" w:space="0" w:color="auto"/>
          <w14:textOutline w14:w="0" w14:cap="rnd" w14:cmpd="sng" w14:algn="ctr">
            <w14:noFill/>
            <w14:prstDash w14:val="solid"/>
            <w14:bevel/>
          </w14:textOutline>
        </w:rPr>
      </w:pPr>
      <w:r w:rsidRPr="00A56F1A">
        <w:rPr>
          <w:rStyle w:val="text"/>
          <w:rFonts w:ascii="Times New Roman" w:eastAsia="Times New Roman" w:hAnsi="Times New Roman" w:cs="Times New Roman"/>
          <w:sz w:val="24"/>
          <w:szCs w:val="24"/>
          <w:bdr w:val="none" w:sz="0" w:space="0" w:color="auto"/>
          <w14:textOutline w14:w="0" w14:cap="rnd" w14:cmpd="sng" w14:algn="ctr">
            <w14:noFill/>
            <w14:prstDash w14:val="solid"/>
            <w14:bevel/>
          </w14:textOutline>
        </w:rPr>
        <w:t>One: Happy are we</w:t>
      </w:r>
    </w:p>
    <w:p w14:paraId="63E85FB6" w14:textId="6EACB7C8" w:rsidR="00FB20AE" w:rsidRPr="00A56F1A" w:rsidRDefault="00C85413" w:rsidP="00C85413">
      <w:pPr>
        <w:pStyle w:val="Default"/>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pPr>
      <w:r w:rsidRPr="00A56F1A">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t xml:space="preserve">All: … to be </w:t>
      </w:r>
      <w:r w:rsidR="00FB20AE" w:rsidRPr="00A56F1A">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t>together</w:t>
      </w:r>
      <w:r w:rsidRPr="00A56F1A">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t xml:space="preserve"> today</w:t>
      </w:r>
      <w:r w:rsidR="00FB20AE" w:rsidRPr="00A56F1A">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t xml:space="preserve"> to</w:t>
      </w:r>
      <w:r w:rsidRPr="00A56F1A">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t xml:space="preserve"> </w:t>
      </w:r>
      <w:r w:rsidR="00FB20AE" w:rsidRPr="00A56F1A">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t>support each other in life’s joys and challenges.</w:t>
      </w:r>
    </w:p>
    <w:p w14:paraId="0FA9DCB3" w14:textId="77777777" w:rsidR="00FB20AE" w:rsidRPr="00A56F1A" w:rsidRDefault="00FB20AE" w:rsidP="00FB20AE">
      <w:pPr>
        <w:pStyle w:val="Default"/>
        <w:rPr>
          <w:rStyle w:val="text"/>
          <w:rFonts w:ascii="Times New Roman" w:eastAsia="Times New Roman" w:hAnsi="Times New Roman" w:cs="Times New Roman"/>
          <w:sz w:val="24"/>
          <w:szCs w:val="24"/>
          <w:bdr w:val="none" w:sz="0" w:space="0" w:color="auto"/>
          <w14:textOutline w14:w="0" w14:cap="rnd" w14:cmpd="sng" w14:algn="ctr">
            <w14:noFill/>
            <w14:prstDash w14:val="solid"/>
            <w14:bevel/>
          </w14:textOutline>
        </w:rPr>
      </w:pPr>
      <w:r w:rsidRPr="00A56F1A">
        <w:rPr>
          <w:rStyle w:val="text"/>
          <w:rFonts w:ascii="Times New Roman" w:eastAsia="Times New Roman" w:hAnsi="Times New Roman" w:cs="Times New Roman"/>
          <w:sz w:val="24"/>
          <w:szCs w:val="24"/>
          <w:bdr w:val="none" w:sz="0" w:space="0" w:color="auto"/>
          <w14:textOutline w14:w="0" w14:cap="rnd" w14:cmpd="sng" w14:algn="ctr">
            <w14:noFill/>
            <w14:prstDash w14:val="solid"/>
            <w14:bevel/>
          </w14:textOutline>
        </w:rPr>
        <w:t>One: Happy are we</w:t>
      </w:r>
    </w:p>
    <w:p w14:paraId="02848A56" w14:textId="3E627D41" w:rsidR="00FB20AE" w:rsidRPr="00A56F1A" w:rsidRDefault="00FB20AE" w:rsidP="00FB20AE">
      <w:pPr>
        <w:pStyle w:val="Default"/>
        <w:rPr>
          <w:rFonts w:ascii="Times New Roman" w:hAnsi="Times New Roman" w:cs="Times New Roman"/>
          <w:b/>
          <w:bCs/>
          <w:sz w:val="24"/>
          <w:szCs w:val="24"/>
        </w:rPr>
      </w:pPr>
      <w:r w:rsidRPr="00A56F1A">
        <w:rPr>
          <w:rStyle w:val="text"/>
          <w:rFonts w:ascii="Times New Roman" w:eastAsia="Times New Roman" w:hAnsi="Times New Roman" w:cs="Times New Roman"/>
          <w:b/>
          <w:bCs/>
          <w:sz w:val="24"/>
          <w:szCs w:val="24"/>
          <w:bdr w:val="none" w:sz="0" w:space="0" w:color="auto"/>
          <w14:textOutline w14:w="0" w14:cap="rnd" w14:cmpd="sng" w14:algn="ctr">
            <w14:noFill/>
            <w14:prstDash w14:val="solid"/>
            <w14:bevel/>
          </w14:textOutline>
        </w:rPr>
        <w:t>All: … to be gathered to worship together.</w:t>
      </w:r>
    </w:p>
    <w:p w14:paraId="47C14019" w14:textId="77777777" w:rsidR="0057428D" w:rsidRPr="005D245D" w:rsidRDefault="0057428D" w:rsidP="0057428D">
      <w:pPr>
        <w:pStyle w:val="Default"/>
        <w:rPr>
          <w:rFonts w:ascii="Times New Roman" w:hAnsi="Times New Roman" w:cs="Times New Roman"/>
          <w:b/>
          <w:bCs/>
          <w:color w:val="222222"/>
          <w:sz w:val="28"/>
          <w:szCs w:val="28"/>
        </w:rPr>
      </w:pPr>
    </w:p>
    <w:p w14:paraId="40AAD6BF" w14:textId="7F729F57" w:rsidR="003414B0" w:rsidRPr="00A56F1A" w:rsidRDefault="0057428D" w:rsidP="003414B0">
      <w:pPr>
        <w:pStyle w:val="Default"/>
        <w:jc w:val="center"/>
        <w:rPr>
          <w:rFonts w:ascii="Times New Roman" w:hAnsi="Times New Roman" w:cs="Times New Roman"/>
          <w:b/>
          <w:bCs/>
          <w:color w:val="222222"/>
          <w:sz w:val="28"/>
          <w:szCs w:val="28"/>
        </w:rPr>
      </w:pPr>
      <w:r w:rsidRPr="00A56F1A">
        <w:rPr>
          <w:rFonts w:ascii="Times New Roman" w:hAnsi="Times New Roman" w:cs="Times New Roman"/>
          <w:b/>
          <w:bCs/>
          <w:color w:val="222222"/>
          <w:sz w:val="28"/>
          <w:szCs w:val="28"/>
        </w:rPr>
        <w:t>Opening Prayer</w:t>
      </w:r>
    </w:p>
    <w:p w14:paraId="2F73724E" w14:textId="77777777" w:rsidR="003414B0" w:rsidRPr="005D245D" w:rsidRDefault="003414B0" w:rsidP="0057428D">
      <w:pPr>
        <w:pStyle w:val="Default"/>
        <w:rPr>
          <w:rFonts w:ascii="Times New Roman" w:hAnsi="Times New Roman" w:cs="Times New Roman"/>
          <w:b/>
          <w:bCs/>
          <w:color w:val="222222"/>
          <w:sz w:val="28"/>
          <w:szCs w:val="28"/>
        </w:rPr>
      </w:pPr>
    </w:p>
    <w:p w14:paraId="67503067" w14:textId="70EC713A" w:rsidR="00851F1D" w:rsidRPr="00C05482" w:rsidRDefault="00851F1D" w:rsidP="00851F1D">
      <w:pPr>
        <w:rPr>
          <w:rFonts w:eastAsia="Helvetica"/>
          <w:color w:val="222222"/>
          <w:u w:color="000000"/>
          <w14:textOutline w14:w="0" w14:cap="flat" w14:cmpd="sng" w14:algn="ctr">
            <w14:noFill/>
            <w14:prstDash w14:val="solid"/>
            <w14:bevel/>
          </w14:textOutline>
        </w:rPr>
      </w:pPr>
      <w:r w:rsidRPr="00C05482">
        <w:rPr>
          <w:rFonts w:eastAsia="Helvetica"/>
          <w:color w:val="222222"/>
          <w:u w:color="000000"/>
          <w14:textOutline w14:w="0" w14:cap="flat" w14:cmpd="sng" w14:algn="ctr">
            <w14:noFill/>
            <w14:prstDash w14:val="solid"/>
            <w14:bevel/>
          </w14:textOutline>
        </w:rPr>
        <w:t xml:space="preserve">God of the Universe, energies of creation, sustainer of love, endless mysteries of life, </w:t>
      </w:r>
      <w:r w:rsidR="00172319" w:rsidRPr="00C05482">
        <w:rPr>
          <w:rFonts w:eastAsia="Helvetica"/>
          <w:color w:val="222222"/>
          <w:u w:color="000000"/>
          <w14:textOutline w14:w="0" w14:cap="flat" w14:cmpd="sng" w14:algn="ctr">
            <w14:noFill/>
            <w14:prstDash w14:val="solid"/>
            <w14:bevel/>
          </w14:textOutline>
        </w:rPr>
        <w:t>y</w:t>
      </w:r>
      <w:r w:rsidRPr="00C05482">
        <w:rPr>
          <w:rFonts w:eastAsia="Helvetica"/>
          <w:color w:val="222222"/>
          <w:u w:color="000000"/>
          <w14:textOutline w14:w="0" w14:cap="flat" w14:cmpd="sng" w14:algn="ctr">
            <w14:noFill/>
            <w14:prstDash w14:val="solid"/>
            <w14:bevel/>
          </w14:textOutline>
        </w:rPr>
        <w:t xml:space="preserve">ou are the music that sounded before our world was born, sound and silence woven throughout the ages, far beyond the most profound wisdom that humanity has been able to touch. </w:t>
      </w:r>
    </w:p>
    <w:p w14:paraId="0A5DD416" w14:textId="77777777" w:rsidR="00851F1D" w:rsidRPr="00C05482" w:rsidRDefault="00851F1D" w:rsidP="00851F1D">
      <w:pPr>
        <w:rPr>
          <w:rFonts w:eastAsia="Helvetica"/>
          <w:color w:val="222222"/>
          <w:u w:color="000000"/>
          <w14:textOutline w14:w="0" w14:cap="flat" w14:cmpd="sng" w14:algn="ctr">
            <w14:noFill/>
            <w14:prstDash w14:val="solid"/>
            <w14:bevel/>
          </w14:textOutline>
        </w:rPr>
      </w:pPr>
    </w:p>
    <w:p w14:paraId="360A7F9D" w14:textId="73437A15" w:rsidR="00851F1D" w:rsidRPr="00C05482" w:rsidRDefault="00851F1D" w:rsidP="00851F1D">
      <w:pPr>
        <w:rPr>
          <w:rFonts w:eastAsia="Helvetica"/>
          <w:color w:val="222222"/>
          <w:u w:color="000000"/>
          <w14:textOutline w14:w="0" w14:cap="flat" w14:cmpd="sng" w14:algn="ctr">
            <w14:noFill/>
            <w14:prstDash w14:val="solid"/>
            <w14:bevel/>
          </w14:textOutline>
        </w:rPr>
      </w:pPr>
      <w:r w:rsidRPr="00C05482">
        <w:rPr>
          <w:rFonts w:eastAsia="Helvetica"/>
          <w:color w:val="222222"/>
          <w:u w:color="000000"/>
          <w14:textOutline w14:w="0" w14:cap="flat" w14:cmpd="sng" w14:algn="ctr">
            <w14:noFill/>
            <w14:prstDash w14:val="solid"/>
            <w14:bevel/>
          </w14:textOutline>
        </w:rPr>
        <w:t>In this time, we are so acutely aware that people are mourning, are hungry, are being exploited. Remind us that we are peace makers. And help us always to remember that we are kin to these</w:t>
      </w:r>
      <w:r w:rsidR="008F4D2B" w:rsidRPr="00C05482">
        <w:rPr>
          <w:rFonts w:eastAsia="Helvetica"/>
          <w:color w:val="222222"/>
          <w:u w:color="000000"/>
          <w14:textOutline w14:w="0" w14:cap="flat" w14:cmpd="sng" w14:algn="ctr">
            <w14:noFill/>
            <w14:prstDash w14:val="solid"/>
            <w14:bevel/>
          </w14:textOutline>
        </w:rPr>
        <w:t>--to</w:t>
      </w:r>
      <w:r w:rsidRPr="00C05482">
        <w:rPr>
          <w:rFonts w:eastAsia="Helvetica"/>
          <w:color w:val="222222"/>
          <w:u w:color="000000"/>
          <w14:textOutline w14:w="0" w14:cap="flat" w14:cmpd="sng" w14:algn="ctr">
            <w14:noFill/>
            <w14:prstDash w14:val="solid"/>
            <w14:bevel/>
          </w14:textOutline>
        </w:rPr>
        <w:t xml:space="preserve"> all </w:t>
      </w:r>
      <w:r w:rsidR="008F4D2B" w:rsidRPr="00C05482">
        <w:rPr>
          <w:rFonts w:eastAsia="Helvetica"/>
          <w:color w:val="222222"/>
          <w:u w:color="000000"/>
          <w14:textOutline w14:w="0" w14:cap="flat" w14:cmpd="sng" w14:algn="ctr">
            <w14:noFill/>
            <w14:prstDash w14:val="solid"/>
            <w14:bevel/>
          </w14:textOutline>
        </w:rPr>
        <w:t>creatures</w:t>
      </w:r>
      <w:r w:rsidRPr="00C05482">
        <w:rPr>
          <w:rFonts w:eastAsia="Helvetica"/>
          <w:color w:val="222222"/>
          <w:u w:color="000000"/>
          <w14:textOutline w14:w="0" w14:cap="flat" w14:cmpd="sng" w14:algn="ctr">
            <w14:noFill/>
            <w14:prstDash w14:val="solid"/>
            <w14:bevel/>
          </w14:textOutline>
        </w:rPr>
        <w:t xml:space="preserve"> that are and were and may yet come to be. </w:t>
      </w:r>
    </w:p>
    <w:p w14:paraId="4BCE76FC" w14:textId="77777777" w:rsidR="00851F1D" w:rsidRPr="00C05482" w:rsidRDefault="00851F1D" w:rsidP="00851F1D">
      <w:pPr>
        <w:rPr>
          <w:rFonts w:eastAsia="Helvetica"/>
          <w:color w:val="222222"/>
          <w:u w:color="000000"/>
          <w14:textOutline w14:w="0" w14:cap="flat" w14:cmpd="sng" w14:algn="ctr">
            <w14:noFill/>
            <w14:prstDash w14:val="solid"/>
            <w14:bevel/>
          </w14:textOutline>
        </w:rPr>
      </w:pPr>
    </w:p>
    <w:p w14:paraId="2F92CE8E" w14:textId="56E09B78" w:rsidR="00851F1D" w:rsidRPr="00C05482" w:rsidRDefault="00851F1D" w:rsidP="00851F1D">
      <w:pPr>
        <w:rPr>
          <w:rFonts w:eastAsia="Helvetica"/>
          <w:color w:val="222222"/>
          <w:u w:color="000000"/>
          <w14:textOutline w14:w="0" w14:cap="flat" w14:cmpd="sng" w14:algn="ctr">
            <w14:noFill/>
            <w14:prstDash w14:val="solid"/>
            <w14:bevel/>
          </w14:textOutline>
        </w:rPr>
      </w:pPr>
      <w:r w:rsidRPr="00C05482">
        <w:rPr>
          <w:rFonts w:eastAsia="Helvetica"/>
          <w:color w:val="222222"/>
          <w:u w:color="000000"/>
          <w14:textOutline w14:w="0" w14:cap="flat" w14:cmpd="sng" w14:algn="ctr">
            <w14:noFill/>
            <w14:prstDash w14:val="solid"/>
            <w14:bevel/>
          </w14:textOutline>
        </w:rPr>
        <w:t>Holy god-ness, sacred good-ness,</w:t>
      </w:r>
      <w:r w:rsidR="001374CE" w:rsidRPr="00C05482">
        <w:rPr>
          <w:rFonts w:eastAsia="Helvetica"/>
          <w:color w:val="222222"/>
          <w:u w:color="000000"/>
          <w14:textOutline w14:w="0" w14:cap="flat" w14:cmpd="sng" w14:algn="ctr">
            <w14:noFill/>
            <w14:prstDash w14:val="solid"/>
            <w14:bevel/>
          </w14:textOutline>
        </w:rPr>
        <w:t xml:space="preserve"> b</w:t>
      </w:r>
      <w:r w:rsidRPr="00C05482">
        <w:rPr>
          <w:rFonts w:eastAsia="Helvetica"/>
          <w:color w:val="222222"/>
          <w:u w:color="000000"/>
          <w14:textOutline w14:w="0" w14:cap="flat" w14:cmpd="sng" w14:algn="ctr">
            <w14:noFill/>
            <w14:prstDash w14:val="solid"/>
            <w14:bevel/>
          </w14:textOutline>
        </w:rPr>
        <w:t>e with us now</w:t>
      </w:r>
      <w:r w:rsidR="001374CE" w:rsidRPr="00C05482">
        <w:rPr>
          <w:rFonts w:eastAsia="Helvetica"/>
          <w:color w:val="222222"/>
          <w:u w:color="000000"/>
          <w14:textOutline w14:w="0" w14:cap="flat" w14:cmpd="sng" w14:algn="ctr">
            <w14:noFill/>
            <w14:prstDash w14:val="solid"/>
            <w14:bevel/>
          </w14:textOutline>
        </w:rPr>
        <w:t>. D</w:t>
      </w:r>
      <w:r w:rsidRPr="00C05482">
        <w:rPr>
          <w:rFonts w:eastAsia="Helvetica"/>
          <w:color w:val="222222"/>
          <w:u w:color="000000"/>
          <w14:textOutline w14:w="0" w14:cap="flat" w14:cmpd="sng" w14:algn="ctr">
            <w14:noFill/>
            <w14:prstDash w14:val="solid"/>
            <w14:bevel/>
          </w14:textOutline>
        </w:rPr>
        <w:t>eepen our willingness to live without certainty;</w:t>
      </w:r>
      <w:r w:rsidR="001374CE" w:rsidRPr="00C05482">
        <w:rPr>
          <w:rFonts w:eastAsia="Helvetica"/>
          <w:color w:val="222222"/>
          <w:u w:color="000000"/>
          <w14:textOutline w14:w="0" w14:cap="flat" w14:cmpd="sng" w14:algn="ctr">
            <w14:noFill/>
            <w14:prstDash w14:val="solid"/>
            <w14:bevel/>
          </w14:textOutline>
        </w:rPr>
        <w:t xml:space="preserve"> </w:t>
      </w:r>
      <w:r w:rsidRPr="00C05482">
        <w:rPr>
          <w:rFonts w:eastAsia="Helvetica"/>
          <w:color w:val="222222"/>
          <w:u w:color="000000"/>
          <w14:textOutline w14:w="0" w14:cap="flat" w14:cmpd="sng" w14:algn="ctr">
            <w14:noFill/>
            <w14:prstDash w14:val="solid"/>
            <w14:bevel/>
          </w14:textOutline>
        </w:rPr>
        <w:t>to take the risks of living on the edges of our creativity;</w:t>
      </w:r>
      <w:r w:rsidR="001374CE" w:rsidRPr="00C05482">
        <w:rPr>
          <w:rFonts w:eastAsia="Helvetica"/>
          <w:color w:val="222222"/>
          <w:u w:color="000000"/>
          <w14:textOutline w14:w="0" w14:cap="flat" w14:cmpd="sng" w14:algn="ctr">
            <w14:noFill/>
            <w14:prstDash w14:val="solid"/>
            <w14:bevel/>
          </w14:textOutline>
        </w:rPr>
        <w:t xml:space="preserve"> </w:t>
      </w:r>
      <w:r w:rsidRPr="00C05482">
        <w:rPr>
          <w:rFonts w:eastAsia="Helvetica"/>
          <w:color w:val="222222"/>
          <w:u w:color="000000"/>
          <w14:textOutline w14:w="0" w14:cap="flat" w14:cmpd="sng" w14:algn="ctr">
            <w14:noFill/>
            <w14:prstDash w14:val="solid"/>
            <w14:bevel/>
          </w14:textOutline>
        </w:rPr>
        <w:t xml:space="preserve">to step beyond the boundaries of possibility and hope. </w:t>
      </w:r>
    </w:p>
    <w:p w14:paraId="40469A58" w14:textId="77777777" w:rsidR="00851F1D" w:rsidRPr="00C05482" w:rsidRDefault="00851F1D" w:rsidP="00851F1D">
      <w:pPr>
        <w:rPr>
          <w:rFonts w:eastAsia="Helvetica"/>
          <w:color w:val="222222"/>
          <w:u w:color="000000"/>
          <w14:textOutline w14:w="0" w14:cap="flat" w14:cmpd="sng" w14:algn="ctr">
            <w14:noFill/>
            <w14:prstDash w14:val="solid"/>
            <w14:bevel/>
          </w14:textOutline>
        </w:rPr>
      </w:pPr>
    </w:p>
    <w:p w14:paraId="1E27729F" w14:textId="5606003C" w:rsidR="00851F1D" w:rsidRPr="00C05482" w:rsidRDefault="00E91590" w:rsidP="00851F1D">
      <w:pPr>
        <w:rPr>
          <w:rFonts w:eastAsia="Helvetica"/>
          <w:color w:val="222222"/>
          <w:u w:color="000000"/>
          <w14:textOutline w14:w="0" w14:cap="flat" w14:cmpd="sng" w14:algn="ctr">
            <w14:noFill/>
            <w14:prstDash w14:val="solid"/>
            <w14:bevel/>
          </w14:textOutline>
        </w:rPr>
      </w:pPr>
      <w:r w:rsidRPr="00C05482">
        <w:rPr>
          <w:rFonts w:eastAsia="Helvetica"/>
          <w:color w:val="222222"/>
          <w:u w:color="000000"/>
          <w14:textOutline w14:w="0" w14:cap="flat" w14:cmpd="sng" w14:algn="ctr">
            <w14:noFill/>
            <w14:prstDash w14:val="solid"/>
            <w14:bevel/>
          </w14:textOutline>
        </w:rPr>
        <w:t>W</w:t>
      </w:r>
      <w:r w:rsidR="00851F1D" w:rsidRPr="00C05482">
        <w:rPr>
          <w:rFonts w:eastAsia="Helvetica"/>
          <w:color w:val="222222"/>
          <w:u w:color="000000"/>
          <w14:textOutline w14:w="0" w14:cap="flat" w14:cmpd="sng" w14:algn="ctr">
            <w14:noFill/>
            <w14:prstDash w14:val="solid"/>
            <w14:bevel/>
          </w14:textOutline>
        </w:rPr>
        <w:t>e ask you to journey with us today</w:t>
      </w:r>
      <w:r w:rsidRPr="00C05482">
        <w:rPr>
          <w:rFonts w:eastAsia="Helvetica"/>
          <w:color w:val="222222"/>
          <w:u w:color="000000"/>
          <w14:textOutline w14:w="0" w14:cap="flat" w14:cmpd="sng" w14:algn="ctr">
            <w14:noFill/>
            <w14:prstDash w14:val="solid"/>
            <w14:bevel/>
          </w14:textOutline>
        </w:rPr>
        <w:t xml:space="preserve"> </w:t>
      </w:r>
      <w:r w:rsidR="00851F1D" w:rsidRPr="00C05482">
        <w:rPr>
          <w:rFonts w:eastAsia="Helvetica"/>
          <w:color w:val="222222"/>
          <w:u w:color="000000"/>
          <w14:textOutline w14:w="0" w14:cap="flat" w14:cmpd="sng" w14:algn="ctr">
            <w14:noFill/>
            <w14:prstDash w14:val="solid"/>
            <w14:bevel/>
          </w14:textOutline>
        </w:rPr>
        <w:t>to remind us that what we do makes a difference;</w:t>
      </w:r>
      <w:r w:rsidRPr="00C05482">
        <w:rPr>
          <w:rFonts w:eastAsia="Helvetica"/>
          <w:color w:val="222222"/>
          <w:u w:color="000000"/>
          <w14:textOutline w14:w="0" w14:cap="flat" w14:cmpd="sng" w14:algn="ctr">
            <w14:noFill/>
            <w14:prstDash w14:val="solid"/>
            <w14:bevel/>
          </w14:textOutline>
        </w:rPr>
        <w:t xml:space="preserve"> </w:t>
      </w:r>
      <w:r w:rsidR="00851F1D" w:rsidRPr="00C05482">
        <w:rPr>
          <w:rFonts w:eastAsia="Helvetica"/>
          <w:color w:val="222222"/>
          <w:u w:color="000000"/>
          <w14:textOutline w14:w="0" w14:cap="flat" w14:cmpd="sng" w14:algn="ctr">
            <w14:noFill/>
            <w14:prstDash w14:val="solid"/>
            <w14:bevel/>
          </w14:textOutline>
        </w:rPr>
        <w:t xml:space="preserve">that even our smallest act can contribute to the good of a greater whole. </w:t>
      </w:r>
    </w:p>
    <w:p w14:paraId="6A64F2A9" w14:textId="77777777" w:rsidR="00851F1D" w:rsidRPr="00C05482" w:rsidRDefault="00851F1D" w:rsidP="00851F1D">
      <w:pPr>
        <w:rPr>
          <w:rFonts w:eastAsia="Helvetica"/>
          <w:color w:val="222222"/>
          <w:u w:color="000000"/>
          <w14:textOutline w14:w="0" w14:cap="flat" w14:cmpd="sng" w14:algn="ctr">
            <w14:noFill/>
            <w14:prstDash w14:val="solid"/>
            <w14:bevel/>
          </w14:textOutline>
        </w:rPr>
      </w:pPr>
    </w:p>
    <w:p w14:paraId="26EB6A24" w14:textId="029B26DC" w:rsidR="00851F1D" w:rsidRPr="00C05482" w:rsidRDefault="00851F1D" w:rsidP="00851F1D">
      <w:pPr>
        <w:rPr>
          <w:rFonts w:eastAsia="Helvetica"/>
          <w:color w:val="222222"/>
          <w:u w:color="000000"/>
          <w14:textOutline w14:w="0" w14:cap="flat" w14:cmpd="sng" w14:algn="ctr">
            <w14:noFill/>
            <w14:prstDash w14:val="solid"/>
            <w14:bevel/>
          </w14:textOutline>
        </w:rPr>
      </w:pPr>
      <w:r w:rsidRPr="00C05482">
        <w:rPr>
          <w:rFonts w:eastAsia="Helvetica"/>
          <w:color w:val="222222"/>
          <w:u w:color="000000"/>
          <w14:textOutline w14:w="0" w14:cap="flat" w14:cmpd="sng" w14:algn="ctr">
            <w14:noFill/>
            <w14:prstDash w14:val="solid"/>
            <w14:bevel/>
          </w14:textOutline>
        </w:rPr>
        <w:t>Be with us in our uncertainties. Rejoice with us in our small triumphs. Comfort our losses – of family, of friends, and of ideas we have held dear. Remind us that we are never alone, not in our joys or in our tears.</w:t>
      </w:r>
    </w:p>
    <w:p w14:paraId="30539FF3" w14:textId="77777777" w:rsidR="00851F1D" w:rsidRPr="00C05482" w:rsidRDefault="00851F1D" w:rsidP="00851F1D">
      <w:pPr>
        <w:rPr>
          <w:rFonts w:eastAsia="Helvetica"/>
          <w:color w:val="222222"/>
          <w:u w:color="000000"/>
          <w14:textOutline w14:w="0" w14:cap="flat" w14:cmpd="sng" w14:algn="ctr">
            <w14:noFill/>
            <w14:prstDash w14:val="solid"/>
            <w14:bevel/>
          </w14:textOutline>
        </w:rPr>
      </w:pPr>
      <w:r w:rsidRPr="00C05482">
        <w:rPr>
          <w:rFonts w:eastAsia="Helvetica"/>
          <w:color w:val="222222"/>
          <w:u w:color="000000"/>
          <w14:textOutline w14:w="0" w14:cap="flat" w14:cmpd="sng" w14:algn="ctr">
            <w14:noFill/>
            <w14:prstDash w14:val="solid"/>
            <w14:bevel/>
          </w14:textOutline>
        </w:rPr>
        <w:t xml:space="preserve"> </w:t>
      </w:r>
    </w:p>
    <w:p w14:paraId="34B57D23" w14:textId="77777777" w:rsidR="00E91590" w:rsidRPr="00C05482" w:rsidRDefault="00851F1D" w:rsidP="00E91590">
      <w:pPr>
        <w:rPr>
          <w:rFonts w:eastAsia="Helvetica"/>
          <w:color w:val="222222"/>
          <w:u w:color="000000"/>
          <w14:textOutline w14:w="0" w14:cap="flat" w14:cmpd="sng" w14:algn="ctr">
            <w14:noFill/>
            <w14:prstDash w14:val="solid"/>
            <w14:bevel/>
          </w14:textOutline>
        </w:rPr>
      </w:pPr>
      <w:r w:rsidRPr="00C05482">
        <w:rPr>
          <w:rFonts w:eastAsia="Helvetica"/>
          <w:color w:val="222222"/>
          <w:u w:color="000000"/>
          <w14:textOutline w14:w="0" w14:cap="flat" w14:cmpd="sng" w14:algn="ctr">
            <w14:noFill/>
            <w14:prstDash w14:val="solid"/>
            <w14:bevel/>
          </w14:textOutline>
        </w:rPr>
        <w:t xml:space="preserve">In the blessing of our </w:t>
      </w:r>
      <w:r w:rsidR="00E91590" w:rsidRPr="00C05482">
        <w:rPr>
          <w:rFonts w:eastAsia="Helvetica"/>
          <w:color w:val="222222"/>
          <w:u w:color="000000"/>
          <w14:textOutline w14:w="0" w14:cap="flat" w14:cmpd="sng" w14:algn="ctr">
            <w14:noFill/>
            <w14:prstDash w14:val="solid"/>
            <w14:bevel/>
          </w14:textOutline>
        </w:rPr>
        <w:t xml:space="preserve">prayerful moments of </w:t>
      </w:r>
      <w:r w:rsidRPr="00C05482">
        <w:rPr>
          <w:rFonts w:eastAsia="Helvetica"/>
          <w:color w:val="222222"/>
          <w:u w:color="000000"/>
          <w14:textOutline w14:w="0" w14:cap="flat" w14:cmpd="sng" w14:algn="ctr">
            <w14:noFill/>
            <w14:prstDash w14:val="solid"/>
            <w14:bevel/>
          </w14:textOutline>
        </w:rPr>
        <w:t>silence, may we feel your presence</w:t>
      </w:r>
      <w:r w:rsidR="00E91590" w:rsidRPr="00C05482">
        <w:rPr>
          <w:rFonts w:eastAsia="Helvetica"/>
          <w:color w:val="222222"/>
          <w:u w:color="000000"/>
          <w14:textOutline w14:w="0" w14:cap="flat" w14:cmpd="sng" w14:algn="ctr">
            <w14:noFill/>
            <w14:prstDash w14:val="solid"/>
            <w14:bevel/>
          </w14:textOutline>
        </w:rPr>
        <w:t xml:space="preserve">. </w:t>
      </w:r>
    </w:p>
    <w:p w14:paraId="7DC13131" w14:textId="774888D0" w:rsidR="00851F1D" w:rsidRPr="00851F1D" w:rsidRDefault="00E91590" w:rsidP="00E91590">
      <w:pPr>
        <w:rPr>
          <w:rFonts w:eastAsia="Helvetica"/>
          <w:color w:val="222222"/>
          <w:sz w:val="28"/>
          <w:szCs w:val="28"/>
          <w:u w:color="000000"/>
          <w14:textOutline w14:w="0" w14:cap="flat" w14:cmpd="sng" w14:algn="ctr">
            <w14:noFill/>
            <w14:prstDash w14:val="solid"/>
            <w14:bevel/>
          </w14:textOutline>
        </w:rPr>
      </w:pPr>
      <w:r>
        <w:rPr>
          <w:rFonts w:eastAsia="Helvetica"/>
          <w:color w:val="222222"/>
          <w:sz w:val="28"/>
          <w:szCs w:val="28"/>
          <w:u w:color="000000"/>
          <w14:textOutline w14:w="0" w14:cap="flat" w14:cmpd="sng" w14:algn="ctr">
            <w14:noFill/>
            <w14:prstDash w14:val="solid"/>
            <w14:bevel/>
          </w14:textOutline>
        </w:rPr>
        <w:t>Amen.</w:t>
      </w:r>
    </w:p>
    <w:p w14:paraId="778923BA" w14:textId="77777777" w:rsidR="00851F1D" w:rsidRDefault="00851F1D" w:rsidP="00851F1D">
      <w:pPr>
        <w:rPr>
          <w:rFonts w:eastAsia="Helvetica"/>
          <w:color w:val="222222"/>
          <w:sz w:val="28"/>
          <w:szCs w:val="28"/>
          <w:u w:color="000000"/>
          <w14:textOutline w14:w="0" w14:cap="flat" w14:cmpd="sng" w14:algn="ctr">
            <w14:noFill/>
            <w14:prstDash w14:val="solid"/>
            <w14:bevel/>
          </w14:textOutline>
        </w:rPr>
      </w:pPr>
    </w:p>
    <w:p w14:paraId="28041C00" w14:textId="77777777" w:rsidR="00C05482" w:rsidRDefault="00C05482" w:rsidP="00851F1D">
      <w:pPr>
        <w:rPr>
          <w:rFonts w:eastAsia="Helvetica"/>
          <w:color w:val="222222"/>
          <w:sz w:val="28"/>
          <w:szCs w:val="28"/>
          <w:u w:color="000000"/>
          <w14:textOutline w14:w="0" w14:cap="flat" w14:cmpd="sng" w14:algn="ctr">
            <w14:noFill/>
            <w14:prstDash w14:val="solid"/>
            <w14:bevel/>
          </w14:textOutline>
        </w:rPr>
      </w:pPr>
    </w:p>
    <w:p w14:paraId="2D478E0C" w14:textId="77777777" w:rsidR="00C05482" w:rsidRDefault="00C05482" w:rsidP="00851F1D">
      <w:pPr>
        <w:rPr>
          <w:rFonts w:eastAsia="Helvetica"/>
          <w:color w:val="222222"/>
          <w:sz w:val="28"/>
          <w:szCs w:val="28"/>
          <w:u w:color="000000"/>
          <w14:textOutline w14:w="0" w14:cap="flat" w14:cmpd="sng" w14:algn="ctr">
            <w14:noFill/>
            <w14:prstDash w14:val="solid"/>
            <w14:bevel/>
          </w14:textOutline>
        </w:rPr>
      </w:pPr>
    </w:p>
    <w:p w14:paraId="6F06A296" w14:textId="77777777" w:rsidR="00C05482" w:rsidRPr="00851F1D" w:rsidRDefault="00C05482" w:rsidP="00851F1D">
      <w:pPr>
        <w:rPr>
          <w:rFonts w:eastAsia="Helvetica"/>
          <w:color w:val="222222"/>
          <w:sz w:val="28"/>
          <w:szCs w:val="28"/>
          <w:u w:color="000000"/>
          <w14:textOutline w14:w="0" w14:cap="flat" w14:cmpd="sng" w14:algn="ctr">
            <w14:noFill/>
            <w14:prstDash w14:val="solid"/>
            <w14:bevel/>
          </w14:textOutline>
        </w:rPr>
      </w:pPr>
    </w:p>
    <w:p w14:paraId="4293B390" w14:textId="77777777" w:rsidR="00EA0CAA" w:rsidRDefault="00EA0CAA" w:rsidP="00E91590">
      <w:pPr>
        <w:pStyle w:val="Default"/>
        <w:jc w:val="center"/>
        <w:rPr>
          <w:rFonts w:ascii="Times New Roman" w:hAnsi="Times New Roman" w:cs="Times New Roman"/>
          <w:sz w:val="28"/>
          <w:szCs w:val="28"/>
        </w:rPr>
      </w:pPr>
    </w:p>
    <w:p w14:paraId="6F4F5EA0" w14:textId="77777777" w:rsidR="00EA0CAA" w:rsidRDefault="00EA0CAA" w:rsidP="00E91590">
      <w:pPr>
        <w:pStyle w:val="Default"/>
        <w:jc w:val="center"/>
        <w:rPr>
          <w:rFonts w:ascii="Times New Roman" w:hAnsi="Times New Roman" w:cs="Times New Roman"/>
          <w:sz w:val="28"/>
          <w:szCs w:val="28"/>
        </w:rPr>
      </w:pPr>
    </w:p>
    <w:p w14:paraId="6AF54BD2" w14:textId="33079911" w:rsidR="00D423CB" w:rsidRDefault="0057428D" w:rsidP="00E91590">
      <w:pPr>
        <w:pStyle w:val="Default"/>
        <w:jc w:val="center"/>
        <w:rPr>
          <w:rFonts w:ascii="Times New Roman" w:hAnsi="Times New Roman" w:cs="Times New Roman"/>
          <w:sz w:val="28"/>
          <w:szCs w:val="28"/>
        </w:rPr>
      </w:pPr>
      <w:r w:rsidRPr="005D245D">
        <w:rPr>
          <w:rFonts w:ascii="Times New Roman" w:hAnsi="Times New Roman" w:cs="Times New Roman"/>
          <w:sz w:val="28"/>
          <w:szCs w:val="28"/>
        </w:rPr>
        <w:t>Hymn</w:t>
      </w:r>
      <w:r w:rsidR="005435C0">
        <w:rPr>
          <w:rFonts w:ascii="Times New Roman" w:hAnsi="Times New Roman" w:cs="Times New Roman"/>
          <w:sz w:val="28"/>
          <w:szCs w:val="28"/>
        </w:rPr>
        <w:t xml:space="preserve"> #230</w:t>
      </w:r>
    </w:p>
    <w:p w14:paraId="09E41A97" w14:textId="761181AC" w:rsidR="005435C0" w:rsidRPr="005D245D" w:rsidRDefault="005435C0" w:rsidP="00E91590">
      <w:pPr>
        <w:pStyle w:val="Default"/>
        <w:jc w:val="center"/>
        <w:rPr>
          <w:rFonts w:ascii="Times New Roman" w:hAnsi="Times New Roman" w:cs="Times New Roman"/>
          <w:sz w:val="28"/>
          <w:szCs w:val="28"/>
        </w:rPr>
      </w:pPr>
      <w:r>
        <w:rPr>
          <w:rFonts w:ascii="Times New Roman" w:hAnsi="Times New Roman" w:cs="Times New Roman"/>
          <w:sz w:val="28"/>
          <w:szCs w:val="28"/>
        </w:rPr>
        <w:t>Now the Green Blade Rises</w:t>
      </w:r>
    </w:p>
    <w:p w14:paraId="6D14BA75" w14:textId="77777777" w:rsidR="00467AFB" w:rsidRPr="005D245D" w:rsidRDefault="00467AFB" w:rsidP="003414B0">
      <w:pPr>
        <w:pStyle w:val="Default"/>
        <w:jc w:val="center"/>
        <w:rPr>
          <w:rFonts w:ascii="Times New Roman" w:eastAsia="Times New Roman" w:hAnsi="Times New Roman" w:cs="Times New Roman"/>
          <w:sz w:val="28"/>
          <w:szCs w:val="28"/>
        </w:rPr>
      </w:pPr>
    </w:p>
    <w:p w14:paraId="6BCCFF56" w14:textId="3407AEFD" w:rsidR="0057428D" w:rsidRPr="0040778B" w:rsidRDefault="0057428D" w:rsidP="0040778B">
      <w:pPr>
        <w:pStyle w:val="Default"/>
        <w:jc w:val="center"/>
        <w:rPr>
          <w:rFonts w:ascii="Times New Roman" w:eastAsia="Times New Roman" w:hAnsi="Times New Roman" w:cs="Times New Roman"/>
          <w:sz w:val="28"/>
          <w:szCs w:val="28"/>
        </w:rPr>
      </w:pPr>
      <w:r w:rsidRPr="000B737D">
        <w:rPr>
          <w:rFonts w:ascii="Times New Roman" w:eastAsia="Times New Roman" w:hAnsi="Times New Roman" w:cs="Times New Roman"/>
          <w:sz w:val="28"/>
          <w:szCs w:val="28"/>
        </w:rPr>
        <w:t>Children’s Sermo</w:t>
      </w:r>
      <w:r w:rsidR="006A36EF">
        <w:rPr>
          <w:rFonts w:ascii="Times New Roman" w:eastAsia="Times New Roman" w:hAnsi="Times New Roman" w:cs="Times New Roman"/>
          <w:sz w:val="28"/>
          <w:szCs w:val="28"/>
        </w:rPr>
        <w:t>n</w:t>
      </w:r>
      <w:r w:rsidR="0040778B">
        <w:rPr>
          <w:rFonts w:ascii="Times New Roman" w:eastAsia="Times New Roman" w:hAnsi="Times New Roman" w:cs="Times New Roman"/>
          <w:sz w:val="28"/>
          <w:szCs w:val="28"/>
        </w:rPr>
        <w:br/>
      </w:r>
      <w:r w:rsidR="00F52313">
        <w:rPr>
          <w:rFonts w:ascii="Times New Roman" w:eastAsia="Times New Roman" w:hAnsi="Times New Roman" w:cs="Times New Roman"/>
          <w:i/>
          <w:iCs/>
          <w:sz w:val="28"/>
          <w:szCs w:val="28"/>
        </w:rPr>
        <w:t>What’s Growing?</w:t>
      </w:r>
      <w:r w:rsidR="000B737D">
        <w:rPr>
          <w:rFonts w:ascii="Times New Roman" w:eastAsia="Times New Roman" w:hAnsi="Times New Roman" w:cs="Times New Roman"/>
          <w:i/>
          <w:iCs/>
          <w:sz w:val="28"/>
          <w:szCs w:val="28"/>
        </w:rPr>
        <w:t xml:space="preserve"> </w:t>
      </w:r>
    </w:p>
    <w:p w14:paraId="1363954F" w14:textId="77777777" w:rsidR="007468A0" w:rsidRPr="005D245D" w:rsidRDefault="007468A0" w:rsidP="00D0323C">
      <w:pPr>
        <w:pStyle w:val="Default"/>
        <w:rPr>
          <w:rFonts w:ascii="Times New Roman" w:eastAsia="Times New Roman" w:hAnsi="Times New Roman" w:cs="Times New Roman"/>
          <w:i/>
          <w:iCs/>
          <w:sz w:val="28"/>
          <w:szCs w:val="28"/>
        </w:rPr>
      </w:pPr>
    </w:p>
    <w:p w14:paraId="7C25821C" w14:textId="4769982B" w:rsidR="003414B0"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Scripture Reading</w:t>
      </w:r>
    </w:p>
    <w:p w14:paraId="535210F6" w14:textId="6774D49B" w:rsidR="00D0323C" w:rsidRPr="000B737D" w:rsidRDefault="00C57E37" w:rsidP="003414B0">
      <w:pPr>
        <w:pStyle w:val="Default"/>
        <w:jc w:val="center"/>
        <w:rPr>
          <w:rFonts w:ascii="Times New Roman" w:hAnsi="Times New Roman" w:cs="Times New Roman"/>
          <w:i/>
          <w:iCs/>
          <w:sz w:val="28"/>
          <w:szCs w:val="28"/>
        </w:rPr>
      </w:pPr>
      <w:r w:rsidRPr="00C57E37">
        <w:rPr>
          <w:rFonts w:ascii="Times New Roman" w:hAnsi="Times New Roman" w:cs="Times New Roman"/>
          <w:i/>
          <w:iCs/>
          <w:sz w:val="28"/>
          <w:szCs w:val="28"/>
        </w:rPr>
        <w:t>Matthew 13:1-</w:t>
      </w:r>
      <w:r>
        <w:rPr>
          <w:rFonts w:ascii="Times New Roman" w:hAnsi="Times New Roman" w:cs="Times New Roman"/>
          <w:i/>
          <w:iCs/>
          <w:sz w:val="28"/>
          <w:szCs w:val="28"/>
        </w:rPr>
        <w:t>8</w:t>
      </w:r>
      <w:r w:rsidRPr="00C57E37">
        <w:rPr>
          <w:rFonts w:ascii="Times New Roman" w:hAnsi="Times New Roman" w:cs="Times New Roman"/>
          <w:i/>
          <w:iCs/>
          <w:sz w:val="28"/>
          <w:szCs w:val="28"/>
        </w:rPr>
        <w:t>, 18-23</w:t>
      </w:r>
    </w:p>
    <w:p w14:paraId="466F449A" w14:textId="77777777" w:rsidR="000B737D" w:rsidRDefault="000B737D" w:rsidP="00EF67F2">
      <w:pPr>
        <w:pStyle w:val="Default"/>
        <w:jc w:val="center"/>
        <w:rPr>
          <w:rFonts w:ascii="Times New Roman" w:hAnsi="Times New Roman" w:cs="Times New Roman"/>
          <w:sz w:val="28"/>
          <w:szCs w:val="28"/>
        </w:rPr>
      </w:pPr>
    </w:p>
    <w:p w14:paraId="0352C968" w14:textId="0930A597" w:rsidR="0057428D" w:rsidRDefault="003414B0" w:rsidP="00EF67F2">
      <w:pPr>
        <w:pStyle w:val="Default"/>
        <w:jc w:val="center"/>
        <w:rPr>
          <w:rFonts w:ascii="Times New Roman" w:hAnsi="Times New Roman" w:cs="Times New Roman"/>
          <w:sz w:val="28"/>
          <w:szCs w:val="28"/>
        </w:rPr>
      </w:pPr>
      <w:r w:rsidRPr="005D245D">
        <w:rPr>
          <w:rFonts w:ascii="Times New Roman" w:hAnsi="Times New Roman" w:cs="Times New Roman"/>
          <w:sz w:val="28"/>
          <w:szCs w:val="28"/>
        </w:rPr>
        <w:t>Hymn</w:t>
      </w:r>
      <w:r w:rsidR="005435C0">
        <w:rPr>
          <w:rFonts w:ascii="Times New Roman" w:hAnsi="Times New Roman" w:cs="Times New Roman"/>
          <w:sz w:val="28"/>
          <w:szCs w:val="28"/>
        </w:rPr>
        <w:t xml:space="preserve"> </w:t>
      </w:r>
    </w:p>
    <w:p w14:paraId="2C29C94D" w14:textId="4CDACF1C" w:rsidR="005435C0" w:rsidRPr="005D245D" w:rsidRDefault="000B21C4" w:rsidP="00EF67F2">
      <w:pPr>
        <w:pStyle w:val="Default"/>
        <w:jc w:val="center"/>
        <w:rPr>
          <w:rFonts w:ascii="Times New Roman" w:hAnsi="Times New Roman" w:cs="Times New Roman"/>
          <w:sz w:val="28"/>
          <w:szCs w:val="28"/>
        </w:rPr>
      </w:pPr>
      <w:r>
        <w:rPr>
          <w:rFonts w:ascii="Times New Roman" w:hAnsi="Times New Roman" w:cs="Times New Roman"/>
          <w:sz w:val="28"/>
          <w:szCs w:val="28"/>
        </w:rPr>
        <w:t>Ancient Words</w:t>
      </w:r>
    </w:p>
    <w:p w14:paraId="1A0551A2" w14:textId="77777777" w:rsidR="0057428D" w:rsidRPr="005D245D"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552672D3" w14:textId="77777777" w:rsidR="000D48B4"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Sermon</w:t>
      </w:r>
    </w:p>
    <w:p w14:paraId="34F8319A" w14:textId="70639D6D" w:rsidR="00D0323C" w:rsidRPr="00395754" w:rsidRDefault="00337DF2" w:rsidP="0057428D">
      <w:pPr>
        <w:pStyle w:val="BodyA"/>
        <w:widowControl w:val="0"/>
        <w:spacing w:line="320" w:lineRule="atLeast"/>
        <w:jc w:val="center"/>
        <w:rPr>
          <w:rFonts w:ascii="Times New Roman" w:hAnsi="Times New Roman" w:cs="Times New Roman"/>
          <w:i/>
          <w:iCs/>
          <w:color w:val="333333"/>
          <w:sz w:val="28"/>
          <w:szCs w:val="28"/>
          <w:u w:color="333333"/>
        </w:rPr>
      </w:pPr>
      <w:r>
        <w:rPr>
          <w:rFonts w:ascii="Times New Roman" w:hAnsi="Times New Roman" w:cs="Times New Roman"/>
          <w:i/>
          <w:iCs/>
          <w:color w:val="333333"/>
          <w:sz w:val="28"/>
          <w:szCs w:val="28"/>
          <w:u w:color="333333"/>
        </w:rPr>
        <w:t>Yes, No, and I Have a Better Idea</w:t>
      </w:r>
    </w:p>
    <w:p w14:paraId="3E646CC7" w14:textId="77777777" w:rsidR="0057428D" w:rsidRPr="005D245D" w:rsidRDefault="0057428D" w:rsidP="00A60937">
      <w:pPr>
        <w:pStyle w:val="BodyA"/>
        <w:widowControl w:val="0"/>
        <w:spacing w:line="320" w:lineRule="atLeast"/>
        <w:rPr>
          <w:rFonts w:ascii="Times New Roman" w:hAnsi="Times New Roman" w:cs="Times New Roman"/>
          <w:color w:val="333333"/>
          <w:sz w:val="28"/>
          <w:szCs w:val="28"/>
          <w:u w:color="333333"/>
        </w:rPr>
      </w:pPr>
    </w:p>
    <w:p w14:paraId="33886810" w14:textId="01444F73" w:rsidR="000D48B4" w:rsidRDefault="000D48B4" w:rsidP="00EF67F2">
      <w:pPr>
        <w:pStyle w:val="Default"/>
        <w:jc w:val="center"/>
        <w:rPr>
          <w:rFonts w:ascii="Times New Roman" w:hAnsi="Times New Roman" w:cs="Times New Roman"/>
          <w:sz w:val="28"/>
          <w:szCs w:val="28"/>
        </w:rPr>
      </w:pPr>
      <w:r w:rsidRPr="005D245D">
        <w:rPr>
          <w:rFonts w:ascii="Times New Roman" w:hAnsi="Times New Roman" w:cs="Times New Roman"/>
          <w:sz w:val="28"/>
          <w:szCs w:val="28"/>
        </w:rPr>
        <w:t>Hymn</w:t>
      </w:r>
      <w:r w:rsidR="000B21C4">
        <w:rPr>
          <w:rFonts w:ascii="Times New Roman" w:hAnsi="Times New Roman" w:cs="Times New Roman"/>
          <w:sz w:val="28"/>
          <w:szCs w:val="28"/>
        </w:rPr>
        <w:t xml:space="preserve"> #638</w:t>
      </w:r>
    </w:p>
    <w:p w14:paraId="446B2907" w14:textId="6D721FD7" w:rsidR="000B21C4" w:rsidRPr="005D245D" w:rsidRDefault="000B21C4" w:rsidP="00EF67F2">
      <w:pPr>
        <w:pStyle w:val="Default"/>
        <w:jc w:val="center"/>
        <w:rPr>
          <w:rFonts w:ascii="Times New Roman" w:hAnsi="Times New Roman" w:cs="Times New Roman"/>
          <w:sz w:val="28"/>
          <w:szCs w:val="28"/>
        </w:rPr>
      </w:pPr>
      <w:r>
        <w:rPr>
          <w:rFonts w:ascii="Times New Roman" w:hAnsi="Times New Roman" w:cs="Times New Roman"/>
          <w:sz w:val="28"/>
          <w:szCs w:val="28"/>
        </w:rPr>
        <w:t>In a Bulb</w:t>
      </w:r>
    </w:p>
    <w:p w14:paraId="031C98A0" w14:textId="77777777" w:rsidR="0057428D" w:rsidRPr="005D245D"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7B17D124" w14:textId="4FDD7521" w:rsidR="0057428D" w:rsidRPr="005D245D" w:rsidRDefault="0057428D" w:rsidP="0057428D">
      <w:pPr>
        <w:pStyle w:val="BodyA"/>
        <w:widowControl w:val="0"/>
        <w:spacing w:line="320" w:lineRule="atLeast"/>
        <w:jc w:val="center"/>
        <w:rPr>
          <w:rFonts w:ascii="Times New Roman" w:eastAsia="Times New Roman" w:hAnsi="Times New Roman" w:cs="Times New Roman"/>
          <w:color w:val="333333"/>
          <w:sz w:val="28"/>
          <w:szCs w:val="28"/>
          <w:u w:color="333333"/>
        </w:rPr>
      </w:pPr>
      <w:r w:rsidRPr="00A60937">
        <w:rPr>
          <w:rFonts w:ascii="Times New Roman" w:hAnsi="Times New Roman" w:cs="Times New Roman"/>
          <w:color w:val="333333"/>
          <w:sz w:val="28"/>
          <w:szCs w:val="28"/>
          <w:u w:color="333333"/>
        </w:rPr>
        <w:t xml:space="preserve">Prayers for </w:t>
      </w:r>
      <w:r w:rsidR="0040778B">
        <w:rPr>
          <w:rFonts w:ascii="Times New Roman" w:hAnsi="Times New Roman" w:cs="Times New Roman"/>
          <w:color w:val="333333"/>
          <w:sz w:val="28"/>
          <w:szCs w:val="28"/>
          <w:u w:color="333333"/>
        </w:rPr>
        <w:t>O</w:t>
      </w:r>
      <w:r w:rsidRPr="00A60937">
        <w:rPr>
          <w:rFonts w:ascii="Times New Roman" w:hAnsi="Times New Roman" w:cs="Times New Roman"/>
          <w:color w:val="333333"/>
          <w:sz w:val="28"/>
          <w:szCs w:val="28"/>
          <w:u w:color="333333"/>
        </w:rPr>
        <w:t xml:space="preserve">thers </w:t>
      </w:r>
      <w:r w:rsidR="0040778B">
        <w:rPr>
          <w:rFonts w:ascii="Times New Roman" w:hAnsi="Times New Roman" w:cs="Times New Roman"/>
          <w:color w:val="333333"/>
          <w:sz w:val="28"/>
          <w:szCs w:val="28"/>
          <w:u w:color="333333"/>
        </w:rPr>
        <w:t>&amp; O</w:t>
      </w:r>
      <w:r w:rsidRPr="00A60937">
        <w:rPr>
          <w:rFonts w:ascii="Times New Roman" w:hAnsi="Times New Roman" w:cs="Times New Roman"/>
          <w:color w:val="333333"/>
          <w:sz w:val="28"/>
          <w:szCs w:val="28"/>
          <w:u w:color="333333"/>
        </w:rPr>
        <w:t>urselves</w:t>
      </w:r>
    </w:p>
    <w:p w14:paraId="0811E2F2" w14:textId="77777777" w:rsidR="006F6B2D" w:rsidRPr="005D245D" w:rsidRDefault="006F6B2D" w:rsidP="0057428D">
      <w:pPr>
        <w:pStyle w:val="BodyA"/>
        <w:widowControl w:val="0"/>
        <w:spacing w:line="320" w:lineRule="atLeast"/>
        <w:jc w:val="center"/>
        <w:rPr>
          <w:rFonts w:ascii="Times New Roman" w:eastAsia="Times New Roman" w:hAnsi="Times New Roman" w:cs="Times New Roman"/>
          <w:color w:val="333333"/>
          <w:sz w:val="28"/>
          <w:szCs w:val="28"/>
          <w:u w:color="333333"/>
        </w:rPr>
      </w:pPr>
    </w:p>
    <w:p w14:paraId="56E9AFA4" w14:textId="10493BCD" w:rsidR="0057428D" w:rsidRPr="0040778B" w:rsidRDefault="0057428D" w:rsidP="0057428D">
      <w:pPr>
        <w:pStyle w:val="BodyA"/>
        <w:widowControl w:val="0"/>
        <w:spacing w:line="320" w:lineRule="atLeast"/>
        <w:jc w:val="center"/>
        <w:rPr>
          <w:rFonts w:ascii="Times New Roman" w:hAnsi="Times New Roman" w:cs="Times New Roman"/>
          <w:color w:val="333333"/>
          <w:sz w:val="20"/>
          <w:szCs w:val="20"/>
          <w:u w:color="333333"/>
        </w:rPr>
      </w:pPr>
      <w:r w:rsidRPr="005D245D">
        <w:rPr>
          <w:rFonts w:ascii="Times New Roman" w:hAnsi="Times New Roman" w:cs="Times New Roman"/>
          <w:color w:val="333333"/>
          <w:sz w:val="28"/>
          <w:szCs w:val="28"/>
          <w:u w:color="333333"/>
        </w:rPr>
        <w:t xml:space="preserve">Lord’s Prayer </w:t>
      </w:r>
      <w:r w:rsidR="000D48B4" w:rsidRPr="005D245D">
        <w:rPr>
          <w:rFonts w:ascii="Times New Roman" w:hAnsi="Times New Roman" w:cs="Times New Roman"/>
          <w:color w:val="333333"/>
          <w:sz w:val="28"/>
          <w:szCs w:val="28"/>
          <w:u w:color="333333"/>
        </w:rPr>
        <w:br/>
      </w:r>
      <w:r w:rsidRPr="0040778B">
        <w:rPr>
          <w:rFonts w:ascii="Times New Roman" w:hAnsi="Times New Roman" w:cs="Times New Roman"/>
          <w:color w:val="333333"/>
          <w:sz w:val="20"/>
          <w:szCs w:val="20"/>
          <w:u w:color="333333"/>
        </w:rPr>
        <w:t>(using debts/debtors)</w:t>
      </w:r>
    </w:p>
    <w:p w14:paraId="5E03F88C" w14:textId="77777777" w:rsidR="0057428D" w:rsidRPr="005D245D" w:rsidRDefault="0057428D" w:rsidP="005D245D">
      <w:pPr>
        <w:pStyle w:val="BodyA"/>
        <w:widowControl w:val="0"/>
        <w:spacing w:line="320" w:lineRule="atLeast"/>
        <w:rPr>
          <w:rFonts w:ascii="Times New Roman" w:hAnsi="Times New Roman" w:cs="Times New Roman"/>
          <w:sz w:val="28"/>
          <w:szCs w:val="28"/>
        </w:rPr>
      </w:pPr>
    </w:p>
    <w:p w14:paraId="5963081F" w14:textId="77777777" w:rsidR="0057428D"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Offering</w:t>
      </w:r>
    </w:p>
    <w:p w14:paraId="473B715E" w14:textId="77777777" w:rsidR="0057428D"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p>
    <w:p w14:paraId="4E78F066" w14:textId="77777777" w:rsidR="0057428D"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Doxology</w:t>
      </w:r>
    </w:p>
    <w:p w14:paraId="10AB5D50" w14:textId="77777777" w:rsidR="0057428D" w:rsidRPr="005D245D" w:rsidRDefault="0057428D" w:rsidP="005D245D">
      <w:pPr>
        <w:pStyle w:val="BodyA"/>
        <w:widowControl w:val="0"/>
        <w:spacing w:line="320" w:lineRule="atLeast"/>
        <w:rPr>
          <w:rFonts w:ascii="Times New Roman" w:hAnsi="Times New Roman" w:cs="Times New Roman"/>
          <w:color w:val="333333"/>
          <w:sz w:val="28"/>
          <w:szCs w:val="28"/>
          <w:u w:color="333333"/>
        </w:rPr>
      </w:pPr>
    </w:p>
    <w:p w14:paraId="1A5A5857" w14:textId="178AA6A0" w:rsidR="000D48B4" w:rsidRDefault="000D48B4" w:rsidP="00EF67F2">
      <w:pPr>
        <w:pStyle w:val="Default"/>
        <w:jc w:val="center"/>
        <w:rPr>
          <w:rFonts w:ascii="Times New Roman" w:hAnsi="Times New Roman" w:cs="Times New Roman"/>
          <w:sz w:val="28"/>
          <w:szCs w:val="28"/>
        </w:rPr>
      </w:pPr>
      <w:r w:rsidRPr="005D245D">
        <w:rPr>
          <w:rFonts w:ascii="Times New Roman" w:hAnsi="Times New Roman" w:cs="Times New Roman"/>
          <w:sz w:val="28"/>
          <w:szCs w:val="28"/>
        </w:rPr>
        <w:t>Hymn</w:t>
      </w:r>
      <w:r w:rsidR="000B21C4">
        <w:rPr>
          <w:rFonts w:ascii="Times New Roman" w:hAnsi="Times New Roman" w:cs="Times New Roman"/>
          <w:sz w:val="28"/>
          <w:szCs w:val="28"/>
        </w:rPr>
        <w:t xml:space="preserve"> #340</w:t>
      </w:r>
    </w:p>
    <w:p w14:paraId="3827A1D9" w14:textId="68BC36AE" w:rsidR="000B21C4" w:rsidRPr="005D245D" w:rsidRDefault="000B21C4" w:rsidP="00EF67F2">
      <w:pPr>
        <w:pStyle w:val="Default"/>
        <w:jc w:val="center"/>
        <w:rPr>
          <w:rFonts w:ascii="Times New Roman" w:hAnsi="Times New Roman" w:cs="Times New Roman"/>
          <w:sz w:val="28"/>
          <w:szCs w:val="28"/>
        </w:rPr>
      </w:pPr>
      <w:r>
        <w:rPr>
          <w:rFonts w:ascii="Times New Roman" w:hAnsi="Times New Roman" w:cs="Times New Roman"/>
          <w:sz w:val="28"/>
          <w:szCs w:val="28"/>
        </w:rPr>
        <w:t>Softly and Tenderly</w:t>
      </w:r>
    </w:p>
    <w:p w14:paraId="5EF2FE49" w14:textId="77777777" w:rsidR="008F0C24" w:rsidRPr="005D245D" w:rsidRDefault="008F0C24" w:rsidP="0057428D">
      <w:pPr>
        <w:pStyle w:val="Default"/>
        <w:jc w:val="center"/>
        <w:rPr>
          <w:rFonts w:ascii="Times New Roman" w:eastAsia="Times New Roman" w:hAnsi="Times New Roman" w:cs="Times New Roman"/>
          <w:sz w:val="28"/>
          <w:szCs w:val="28"/>
        </w:rPr>
      </w:pPr>
    </w:p>
    <w:p w14:paraId="4FA874BE" w14:textId="7D0E3F72" w:rsidR="008F0C24" w:rsidRPr="005D245D" w:rsidRDefault="00D262C4"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Announcements</w:t>
      </w:r>
    </w:p>
    <w:p w14:paraId="26A4F279" w14:textId="77777777" w:rsidR="001F2F00" w:rsidRPr="005D245D" w:rsidRDefault="001F2F00" w:rsidP="0057428D">
      <w:pPr>
        <w:pStyle w:val="BodyA"/>
        <w:widowControl w:val="0"/>
        <w:spacing w:line="320" w:lineRule="atLeast"/>
        <w:jc w:val="center"/>
        <w:rPr>
          <w:rFonts w:ascii="Times New Roman" w:eastAsia="Times New Roman" w:hAnsi="Times New Roman" w:cs="Times New Roman"/>
          <w:color w:val="333333"/>
          <w:sz w:val="28"/>
          <w:szCs w:val="28"/>
          <w:u w:color="333333"/>
        </w:rPr>
      </w:pPr>
    </w:p>
    <w:p w14:paraId="6EEE3315" w14:textId="49C64396" w:rsidR="00854A72" w:rsidRPr="005D245D" w:rsidRDefault="004466B5" w:rsidP="009665B1">
      <w:pPr>
        <w:pStyle w:val="BodyA"/>
        <w:widowControl w:val="0"/>
        <w:spacing w:line="320" w:lineRule="atLeast"/>
        <w:jc w:val="center"/>
        <w:rPr>
          <w:rFonts w:ascii="Times New Roman" w:eastAsia="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Commission and Benediction</w:t>
      </w:r>
      <w:r w:rsidR="00642FD5" w:rsidRPr="005D245D">
        <w:rPr>
          <w:rFonts w:ascii="Times New Roman" w:eastAsia="Times New Roman" w:hAnsi="Times New Roman" w:cs="Times New Roman"/>
          <w:color w:val="333333"/>
          <w:sz w:val="28"/>
          <w:szCs w:val="28"/>
          <w:u w:color="333333"/>
        </w:rPr>
        <w:t xml:space="preserve"> Postlude</w:t>
      </w:r>
      <w:bookmarkStart w:id="0" w:name="_GoBack"/>
      <w:bookmarkEnd w:id="0"/>
    </w:p>
    <w:p w14:paraId="1D78AA13" w14:textId="51532F2F" w:rsidR="008F0C24" w:rsidRPr="00913021" w:rsidRDefault="00D262C4" w:rsidP="00642FD5">
      <w:pPr>
        <w:pStyle w:val="BodyA"/>
        <w:widowControl w:val="0"/>
        <w:spacing w:line="320" w:lineRule="atLeast"/>
        <w:jc w:val="center"/>
        <w:rPr>
          <w:rFonts w:ascii="Times New Roman" w:hAnsi="Times New Roman" w:cs="Times New Roman"/>
          <w:sz w:val="28"/>
          <w:szCs w:val="28"/>
        </w:rPr>
      </w:pPr>
      <w:r w:rsidRPr="00913021">
        <w:rPr>
          <w:rFonts w:ascii="Times New Roman" w:hAnsi="Times New Roman" w:cs="Times New Roman"/>
          <w:b/>
          <w:bCs/>
          <w:sz w:val="28"/>
          <w:szCs w:val="28"/>
        </w:rPr>
        <w:t>_______________________________________________________________</w:t>
      </w:r>
    </w:p>
    <w:p w14:paraId="1DB3EC6E" w14:textId="77777777" w:rsidR="000D48B4" w:rsidRDefault="000D48B4">
      <w:pPr>
        <w:pStyle w:val="BodyA"/>
        <w:rPr>
          <w:rFonts w:ascii="Times New Roman" w:hAnsi="Times New Roman" w:cs="Times New Roman"/>
          <w:b/>
          <w:bCs/>
          <w:sz w:val="28"/>
          <w:szCs w:val="28"/>
        </w:rPr>
      </w:pPr>
    </w:p>
    <w:p w14:paraId="392156FF" w14:textId="45D38F7C" w:rsidR="008F0C24" w:rsidRPr="00A56F1A" w:rsidRDefault="00D262C4">
      <w:pPr>
        <w:pStyle w:val="BodyA"/>
        <w:rPr>
          <w:rFonts w:ascii="Times New Roman" w:eastAsia="Verdana" w:hAnsi="Times New Roman" w:cs="Times New Roman"/>
          <w:b/>
          <w:bCs/>
        </w:rPr>
      </w:pPr>
      <w:r w:rsidRPr="00A56F1A">
        <w:rPr>
          <w:rFonts w:ascii="Times New Roman" w:hAnsi="Times New Roman" w:cs="Times New Roman"/>
          <w:b/>
          <w:bCs/>
        </w:rPr>
        <w:t>Manage your giving online:</w:t>
      </w:r>
    </w:p>
    <w:p w14:paraId="4F134209" w14:textId="77777777" w:rsidR="008F0C24" w:rsidRPr="00A56F1A" w:rsidRDefault="00D262C4">
      <w:pPr>
        <w:pStyle w:val="BodyA"/>
        <w:rPr>
          <w:rFonts w:ascii="Times New Roman" w:eastAsia="Verdana" w:hAnsi="Times New Roman" w:cs="Times New Roman"/>
        </w:rPr>
      </w:pPr>
      <w:r w:rsidRPr="00A56F1A">
        <w:rPr>
          <w:rFonts w:ascii="Times New Roman" w:hAnsi="Times New Roman" w:cs="Times New Roman"/>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A56F1A" w:rsidRDefault="00D262C4">
      <w:pPr>
        <w:pStyle w:val="BodyA"/>
        <w:rPr>
          <w:rFonts w:ascii="Times New Roman" w:eastAsia="Verdana" w:hAnsi="Times New Roman" w:cs="Times New Roman"/>
        </w:rPr>
      </w:pPr>
      <w:r w:rsidRPr="00A56F1A">
        <w:rPr>
          <w:rFonts w:ascii="Times New Roman" w:hAnsi="Times New Roman" w:cs="Times New Roman"/>
        </w:rPr>
        <w:t xml:space="preserve">1) Visit the church website at </w:t>
      </w:r>
      <w:r w:rsidRPr="00A56F1A">
        <w:rPr>
          <w:rFonts w:ascii="Times New Roman" w:hAnsi="Times New Roman" w:cs="Times New Roman"/>
          <w:b/>
          <w:bCs/>
        </w:rPr>
        <w:t>www.clintonheightsucc.org</w:t>
      </w:r>
      <w:r w:rsidRPr="00A56F1A">
        <w:rPr>
          <w:rFonts w:ascii="Times New Roman" w:hAnsi="Times New Roman" w:cs="Times New Roman"/>
        </w:rPr>
        <w:t>,</w:t>
      </w:r>
    </w:p>
    <w:p w14:paraId="1A4A92D1" w14:textId="77777777" w:rsidR="008F0C24" w:rsidRPr="00A56F1A" w:rsidRDefault="00D262C4">
      <w:pPr>
        <w:pStyle w:val="BodyA"/>
        <w:rPr>
          <w:rFonts w:ascii="Times New Roman" w:eastAsia="Verdana" w:hAnsi="Times New Roman" w:cs="Times New Roman"/>
        </w:rPr>
      </w:pPr>
      <w:r w:rsidRPr="00A56F1A">
        <w:rPr>
          <w:rFonts w:ascii="Times New Roman" w:hAnsi="Times New Roman" w:cs="Times New Roman"/>
        </w:rPr>
        <w:t xml:space="preserve">2) Click on the </w:t>
      </w:r>
      <w:r w:rsidRPr="00A56F1A">
        <w:rPr>
          <w:rFonts w:ascii="Times New Roman" w:hAnsi="Times New Roman" w:cs="Times New Roman"/>
          <w:b/>
          <w:bCs/>
        </w:rPr>
        <w:t>Donate Now</w:t>
      </w:r>
      <w:r w:rsidRPr="00A56F1A">
        <w:rPr>
          <w:rFonts w:ascii="Times New Roman" w:hAnsi="Times New Roman" w:cs="Times New Roman"/>
        </w:rPr>
        <w:t xml:space="preserve"> button,</w:t>
      </w:r>
    </w:p>
    <w:p w14:paraId="39EF1253" w14:textId="77777777" w:rsidR="008F0C24" w:rsidRPr="00A56F1A" w:rsidRDefault="00D262C4">
      <w:pPr>
        <w:pStyle w:val="BodyA"/>
        <w:rPr>
          <w:rFonts w:ascii="Times New Roman" w:eastAsia="Verdana" w:hAnsi="Times New Roman" w:cs="Times New Roman"/>
        </w:rPr>
      </w:pPr>
      <w:r w:rsidRPr="00A56F1A">
        <w:rPr>
          <w:rFonts w:ascii="Times New Roman" w:hAnsi="Times New Roman" w:cs="Times New Roman"/>
        </w:rPr>
        <w:t xml:space="preserve">3) Click on the </w:t>
      </w:r>
      <w:r w:rsidRPr="00A56F1A">
        <w:rPr>
          <w:rFonts w:ascii="Times New Roman" w:hAnsi="Times New Roman" w:cs="Times New Roman"/>
          <w:b/>
          <w:bCs/>
        </w:rPr>
        <w:t>Create Profile</w:t>
      </w:r>
      <w:r w:rsidRPr="00A56F1A">
        <w:rPr>
          <w:rFonts w:ascii="Times New Roman" w:hAnsi="Times New Roman" w:cs="Times New Roman"/>
        </w:rPr>
        <w:t xml:space="preserve"> button, then</w:t>
      </w:r>
    </w:p>
    <w:p w14:paraId="239ECF0C" w14:textId="77777777" w:rsidR="008F0C24" w:rsidRPr="00A56F1A" w:rsidRDefault="00D262C4">
      <w:pPr>
        <w:pStyle w:val="BodyA"/>
        <w:rPr>
          <w:rFonts w:ascii="Times New Roman" w:hAnsi="Times New Roman" w:cs="Times New Roman"/>
        </w:rPr>
      </w:pPr>
      <w:r w:rsidRPr="00A56F1A">
        <w:rPr>
          <w:rFonts w:ascii="Times New Roman" w:hAnsi="Times New Roman" w:cs="Times New Roman"/>
        </w:rPr>
        <w:t>4) Follow the onscreen instructions to create an online profile and to schedule your recurring contribution.</w:t>
      </w:r>
    </w:p>
    <w:p w14:paraId="51796962" w14:textId="77777777" w:rsidR="00172319" w:rsidRDefault="00172319" w:rsidP="00172319">
      <w:pPr>
        <w:rPr>
          <w:rFonts w:eastAsia="Cambria"/>
          <w:color w:val="000000"/>
          <w:sz w:val="28"/>
          <w:szCs w:val="28"/>
          <w:u w:color="000000"/>
          <w14:textOutline w14:w="0" w14:cap="flat" w14:cmpd="sng" w14:algn="ctr">
            <w14:noFill/>
            <w14:prstDash w14:val="solid"/>
            <w14:bevel/>
          </w14:textOutline>
        </w:rPr>
      </w:pPr>
    </w:p>
    <w:p w14:paraId="7C4D022F" w14:textId="77777777" w:rsidR="00172319" w:rsidRDefault="00172319" w:rsidP="00172319">
      <w:pPr>
        <w:rPr>
          <w:rFonts w:eastAsia="Cambria"/>
          <w:color w:val="000000"/>
          <w:sz w:val="28"/>
          <w:szCs w:val="28"/>
          <w:u w:color="000000"/>
          <w14:textOutline w14:w="0" w14:cap="flat" w14:cmpd="sng" w14:algn="ctr">
            <w14:noFill/>
            <w14:prstDash w14:val="solid"/>
            <w14:bevel/>
          </w14:textOutline>
        </w:rPr>
      </w:pPr>
    </w:p>
    <w:p w14:paraId="1AA1749C" w14:textId="39CCAE71" w:rsidR="00451ACA" w:rsidRPr="00395754" w:rsidRDefault="00C57E37" w:rsidP="00172319">
      <w:pPr>
        <w:rPr>
          <w:rFonts w:ascii="Segoe UI" w:hAnsi="Segoe UI" w:cs="Segoe UI"/>
          <w:b/>
          <w:bCs/>
          <w:color w:val="000000"/>
          <w:sz w:val="40"/>
          <w:szCs w:val="40"/>
        </w:rPr>
      </w:pPr>
      <w:r w:rsidRPr="00C57E37">
        <w:rPr>
          <w:rFonts w:ascii="Segoe UI" w:hAnsi="Segoe UI" w:cs="Segoe UI"/>
          <w:color w:val="000000"/>
          <w:sz w:val="40"/>
          <w:szCs w:val="40"/>
        </w:rPr>
        <w:t>Matthew 13:</w:t>
      </w:r>
      <w:r w:rsidRPr="00172319">
        <w:rPr>
          <w:rFonts w:ascii="Segoe UI" w:hAnsi="Segoe UI" w:cs="Segoe UI"/>
          <w:color w:val="000000"/>
          <w:sz w:val="40"/>
          <w:szCs w:val="40"/>
        </w:rPr>
        <w:t>1-8, 18-23</w:t>
      </w:r>
      <w:r w:rsidR="002E036E" w:rsidRPr="00395754">
        <w:rPr>
          <w:rFonts w:ascii="Segoe UI" w:hAnsi="Segoe UI" w:cs="Segoe UI"/>
          <w:color w:val="000000"/>
          <w:sz w:val="40"/>
          <w:szCs w:val="40"/>
        </w:rPr>
        <w:br/>
      </w:r>
      <w:r w:rsidR="00451ACA" w:rsidRPr="00395754">
        <w:rPr>
          <w:rFonts w:ascii="Segoe UI" w:hAnsi="Segoe UI" w:cs="Segoe UI"/>
          <w:color w:val="000000"/>
          <w:sz w:val="40"/>
          <w:szCs w:val="40"/>
        </w:rPr>
        <w:t>New Revised Standard Version Updated Edition</w:t>
      </w:r>
    </w:p>
    <w:p w14:paraId="78028A90" w14:textId="78C81115" w:rsidR="005121E7" w:rsidRPr="00C57E37" w:rsidRDefault="005121E7" w:rsidP="005121E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b/>
          <w:bCs/>
          <w:color w:val="000000"/>
          <w:bdr w:val="none" w:sz="0" w:space="0" w:color="auto"/>
        </w:rPr>
      </w:pPr>
      <w:r w:rsidRPr="00C57E37">
        <w:rPr>
          <w:rFonts w:ascii="Segoe UI" w:eastAsia="Times New Roman" w:hAnsi="Segoe UI" w:cs="Segoe UI"/>
          <w:b/>
          <w:bCs/>
          <w:color w:val="000000"/>
          <w:bdr w:val="none" w:sz="0" w:space="0" w:color="auto"/>
        </w:rPr>
        <w:t>The Parable of the Sower</w:t>
      </w:r>
    </w:p>
    <w:p w14:paraId="12DFDA22" w14:textId="2E444499" w:rsidR="009C4986" w:rsidRDefault="005121E7" w:rsidP="001508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bdr w:val="none" w:sz="0" w:space="0" w:color="auto"/>
        </w:rPr>
      </w:pPr>
      <w:r w:rsidRPr="00376E50">
        <w:rPr>
          <w:rFonts w:ascii="Segoe UI" w:eastAsia="Times New Roman" w:hAnsi="Segoe UI" w:cs="Segoe UI"/>
          <w:b/>
          <w:bCs/>
          <w:color w:val="000000"/>
          <w:bdr w:val="none" w:sz="0" w:space="0" w:color="auto"/>
          <w:vertAlign w:val="superscript"/>
        </w:rPr>
        <w:t>13</w:t>
      </w:r>
      <w:r w:rsidRPr="005121E7">
        <w:rPr>
          <w:rFonts w:ascii="Segoe UI" w:eastAsia="Times New Roman" w:hAnsi="Segoe UI" w:cs="Segoe UI"/>
          <w:color w:val="000000"/>
          <w:bdr w:val="none" w:sz="0" w:space="0" w:color="auto"/>
        </w:rPr>
        <w:t xml:space="preserve"> That same day Jesus went out of the house and sat beside the sea. </w:t>
      </w:r>
      <w:r w:rsidRPr="00376E50">
        <w:rPr>
          <w:rFonts w:ascii="Segoe UI" w:eastAsia="Times New Roman" w:hAnsi="Segoe UI" w:cs="Segoe UI"/>
          <w:b/>
          <w:bCs/>
          <w:color w:val="000000"/>
          <w:bdr w:val="none" w:sz="0" w:space="0" w:color="auto"/>
          <w:vertAlign w:val="superscript"/>
        </w:rPr>
        <w:t>2</w:t>
      </w:r>
      <w:r w:rsidRPr="005121E7">
        <w:rPr>
          <w:rFonts w:ascii="Segoe UI" w:eastAsia="Times New Roman" w:hAnsi="Segoe UI" w:cs="Segoe UI"/>
          <w:color w:val="000000"/>
          <w:bdr w:val="none" w:sz="0" w:space="0" w:color="auto"/>
        </w:rPr>
        <w:t xml:space="preserve"> Such great crowds gathered around him that he got into a boat and sat there, while the whole crowd stood on the beach. </w:t>
      </w:r>
      <w:r w:rsidRPr="00376E50">
        <w:rPr>
          <w:rFonts w:ascii="Segoe UI" w:eastAsia="Times New Roman" w:hAnsi="Segoe UI" w:cs="Segoe UI"/>
          <w:b/>
          <w:bCs/>
          <w:color w:val="000000"/>
          <w:bdr w:val="none" w:sz="0" w:space="0" w:color="auto"/>
          <w:vertAlign w:val="superscript"/>
        </w:rPr>
        <w:t>3</w:t>
      </w:r>
      <w:r w:rsidRPr="005121E7">
        <w:rPr>
          <w:rFonts w:ascii="Segoe UI" w:eastAsia="Times New Roman" w:hAnsi="Segoe UI" w:cs="Segoe UI"/>
          <w:color w:val="000000"/>
          <w:bdr w:val="none" w:sz="0" w:space="0" w:color="auto"/>
        </w:rPr>
        <w:t xml:space="preserve"> And he told them many things in parables, saying: “Listen! A sower went out to sow. </w:t>
      </w:r>
      <w:r w:rsidRPr="00376E50">
        <w:rPr>
          <w:rFonts w:ascii="Segoe UI" w:eastAsia="Times New Roman" w:hAnsi="Segoe UI" w:cs="Segoe UI"/>
          <w:b/>
          <w:bCs/>
          <w:color w:val="000000"/>
          <w:bdr w:val="none" w:sz="0" w:space="0" w:color="auto"/>
          <w:vertAlign w:val="superscript"/>
        </w:rPr>
        <w:t>4</w:t>
      </w:r>
      <w:r w:rsidRPr="005121E7">
        <w:rPr>
          <w:rFonts w:ascii="Segoe UI" w:eastAsia="Times New Roman" w:hAnsi="Segoe UI" w:cs="Segoe UI"/>
          <w:color w:val="000000"/>
          <w:bdr w:val="none" w:sz="0" w:space="0" w:color="auto"/>
        </w:rPr>
        <w:t xml:space="preserve"> And as he sowed, some seeds fell on a path, and the birds came and ate them up.</w:t>
      </w:r>
      <w:r w:rsidRPr="00C57E37">
        <w:rPr>
          <w:rFonts w:ascii="Segoe UI" w:eastAsia="Times New Roman" w:hAnsi="Segoe UI" w:cs="Segoe UI"/>
          <w:color w:val="000000"/>
          <w:bdr w:val="none" w:sz="0" w:space="0" w:color="auto"/>
          <w:vertAlign w:val="superscript"/>
        </w:rPr>
        <w:t xml:space="preserve"> </w:t>
      </w:r>
      <w:r w:rsidRPr="00376E50">
        <w:rPr>
          <w:rFonts w:ascii="Segoe UI" w:eastAsia="Times New Roman" w:hAnsi="Segoe UI" w:cs="Segoe UI"/>
          <w:b/>
          <w:bCs/>
          <w:color w:val="000000"/>
          <w:bdr w:val="none" w:sz="0" w:space="0" w:color="auto"/>
          <w:vertAlign w:val="superscript"/>
        </w:rPr>
        <w:t>5</w:t>
      </w:r>
      <w:r w:rsidRPr="005121E7">
        <w:rPr>
          <w:rFonts w:ascii="Segoe UI" w:eastAsia="Times New Roman" w:hAnsi="Segoe UI" w:cs="Segoe UI"/>
          <w:color w:val="000000"/>
          <w:bdr w:val="none" w:sz="0" w:space="0" w:color="auto"/>
        </w:rPr>
        <w:t xml:space="preserve"> Other seeds fell on rocky ground, where they did not have much soil, and they sprang up quickly, since they had no depth of soil. </w:t>
      </w:r>
      <w:r w:rsidRPr="00376E50">
        <w:rPr>
          <w:rFonts w:ascii="Segoe UI" w:eastAsia="Times New Roman" w:hAnsi="Segoe UI" w:cs="Segoe UI"/>
          <w:b/>
          <w:bCs/>
          <w:color w:val="000000"/>
          <w:bdr w:val="none" w:sz="0" w:space="0" w:color="auto"/>
          <w:vertAlign w:val="superscript"/>
        </w:rPr>
        <w:t>6</w:t>
      </w:r>
      <w:r w:rsidRPr="005121E7">
        <w:rPr>
          <w:rFonts w:ascii="Segoe UI" w:eastAsia="Times New Roman" w:hAnsi="Segoe UI" w:cs="Segoe UI"/>
          <w:color w:val="000000"/>
          <w:bdr w:val="none" w:sz="0" w:space="0" w:color="auto"/>
        </w:rPr>
        <w:t xml:space="preserve"> But when the sun rose, they were scorched, and since they had no root, they withered away. </w:t>
      </w:r>
      <w:r w:rsidRPr="00376E50">
        <w:rPr>
          <w:rFonts w:ascii="Segoe UI" w:eastAsia="Times New Roman" w:hAnsi="Segoe UI" w:cs="Segoe UI"/>
          <w:b/>
          <w:bCs/>
          <w:color w:val="000000"/>
          <w:bdr w:val="none" w:sz="0" w:space="0" w:color="auto"/>
          <w:vertAlign w:val="superscript"/>
        </w:rPr>
        <w:t>7</w:t>
      </w:r>
      <w:r w:rsidRPr="005121E7">
        <w:rPr>
          <w:rFonts w:ascii="Segoe UI" w:eastAsia="Times New Roman" w:hAnsi="Segoe UI" w:cs="Segoe UI"/>
          <w:color w:val="000000"/>
          <w:bdr w:val="none" w:sz="0" w:space="0" w:color="auto"/>
        </w:rPr>
        <w:t xml:space="preserve"> Other seeds fell among thorns, and the thorns grew up and choked them. </w:t>
      </w:r>
      <w:r w:rsidRPr="00376E50">
        <w:rPr>
          <w:rFonts w:ascii="Segoe UI" w:eastAsia="Times New Roman" w:hAnsi="Segoe UI" w:cs="Segoe UI"/>
          <w:b/>
          <w:bCs/>
          <w:color w:val="000000"/>
          <w:bdr w:val="none" w:sz="0" w:space="0" w:color="auto"/>
          <w:vertAlign w:val="superscript"/>
        </w:rPr>
        <w:t>8</w:t>
      </w:r>
      <w:r w:rsidRPr="005121E7">
        <w:rPr>
          <w:rFonts w:ascii="Segoe UI" w:eastAsia="Times New Roman" w:hAnsi="Segoe UI" w:cs="Segoe UI"/>
          <w:color w:val="000000"/>
          <w:bdr w:val="none" w:sz="0" w:space="0" w:color="auto"/>
        </w:rPr>
        <w:t xml:space="preserve"> Other seeds fell on good soil and brought forth grain, some a hundredfold, some sixty, some thirty. </w:t>
      </w:r>
    </w:p>
    <w:p w14:paraId="13D30BCA" w14:textId="77777777" w:rsidR="00376E50" w:rsidRDefault="00376E50" w:rsidP="00376E50">
      <w:pPr>
        <w:pStyle w:val="Heading3"/>
        <w:shd w:val="clear" w:color="auto" w:fill="FFFFFF"/>
        <w:spacing w:before="300" w:beforeAutospacing="0" w:after="150" w:afterAutospacing="0"/>
        <w:rPr>
          <w:rFonts w:ascii="Segoe UI" w:hAnsi="Segoe UI" w:cs="Segoe UI"/>
          <w:color w:val="000000"/>
        </w:rPr>
      </w:pPr>
      <w:r>
        <w:rPr>
          <w:rStyle w:val="text"/>
          <w:rFonts w:ascii="Segoe UI" w:hAnsi="Segoe UI" w:cs="Segoe UI"/>
          <w:color w:val="000000"/>
        </w:rPr>
        <w:t>The Parable of the Sower Explained</w:t>
      </w:r>
    </w:p>
    <w:p w14:paraId="2277FE9B" w14:textId="157B51D3" w:rsidR="00376E50" w:rsidRDefault="00376E50" w:rsidP="00376E50">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18 </w:t>
      </w:r>
      <w:r>
        <w:rPr>
          <w:rStyle w:val="text"/>
          <w:rFonts w:ascii="Segoe UI" w:hAnsi="Segoe UI" w:cs="Segoe UI"/>
          <w:color w:val="000000"/>
        </w:rPr>
        <w:t>“Hear, then, the parable of the sower. </w:t>
      </w:r>
      <w:r>
        <w:rPr>
          <w:rStyle w:val="text"/>
          <w:rFonts w:ascii="Segoe UI" w:hAnsi="Segoe UI" w:cs="Segoe UI"/>
          <w:b/>
          <w:bCs/>
          <w:color w:val="000000"/>
          <w:vertAlign w:val="superscript"/>
        </w:rPr>
        <w:t>19 </w:t>
      </w:r>
      <w:r>
        <w:rPr>
          <w:rStyle w:val="text"/>
          <w:rFonts w:ascii="Segoe UI" w:hAnsi="Segoe UI" w:cs="Segoe UI"/>
          <w:color w:val="000000"/>
        </w:rPr>
        <w:t>When anyone hears the word of the kingdom and does not understand it, the evil one comes and snatches away what is sown in the heart; this is what was sown on the path. </w:t>
      </w:r>
      <w:r>
        <w:rPr>
          <w:rStyle w:val="text"/>
          <w:rFonts w:ascii="Segoe UI" w:hAnsi="Segoe UI" w:cs="Segoe UI"/>
          <w:b/>
          <w:bCs/>
          <w:color w:val="000000"/>
          <w:vertAlign w:val="superscript"/>
        </w:rPr>
        <w:t>20 </w:t>
      </w:r>
      <w:r>
        <w:rPr>
          <w:rStyle w:val="text"/>
          <w:rFonts w:ascii="Segoe UI" w:hAnsi="Segoe UI" w:cs="Segoe UI"/>
          <w:color w:val="000000"/>
        </w:rPr>
        <w:t>As for what was sown on rocky ground, this is the one who hears the word and immediately receives it with joy, </w:t>
      </w:r>
      <w:r>
        <w:rPr>
          <w:rStyle w:val="text"/>
          <w:rFonts w:ascii="Segoe UI" w:hAnsi="Segoe UI" w:cs="Segoe UI"/>
          <w:b/>
          <w:bCs/>
          <w:color w:val="000000"/>
          <w:vertAlign w:val="superscript"/>
        </w:rPr>
        <w:t>21 </w:t>
      </w:r>
      <w:r>
        <w:rPr>
          <w:rStyle w:val="text"/>
          <w:rFonts w:ascii="Segoe UI" w:hAnsi="Segoe UI" w:cs="Segoe UI"/>
          <w:color w:val="000000"/>
        </w:rPr>
        <w:t>yet such a person has no root but endures only for a while, and when trouble or persecution arises on account of the word, that person immediately falls away. </w:t>
      </w:r>
      <w:r>
        <w:rPr>
          <w:rStyle w:val="text"/>
          <w:rFonts w:ascii="Segoe UI" w:hAnsi="Segoe UI" w:cs="Segoe UI"/>
          <w:b/>
          <w:bCs/>
          <w:color w:val="000000"/>
          <w:vertAlign w:val="superscript"/>
        </w:rPr>
        <w:t>22 </w:t>
      </w:r>
      <w:r>
        <w:rPr>
          <w:rStyle w:val="text"/>
          <w:rFonts w:ascii="Segoe UI" w:hAnsi="Segoe UI" w:cs="Segoe UI"/>
          <w:color w:val="000000"/>
        </w:rPr>
        <w:t>As for what was sown among thorns, this is the one who hears the word, but the cares of this</w:t>
      </w:r>
      <w:r w:rsidR="00FB7790">
        <w:rPr>
          <w:rStyle w:val="text"/>
          <w:rFonts w:ascii="Segoe UI" w:hAnsi="Segoe UI" w:cs="Segoe UI"/>
          <w:color w:val="000000"/>
          <w:sz w:val="15"/>
          <w:szCs w:val="15"/>
          <w:vertAlign w:val="superscript"/>
        </w:rPr>
        <w:t xml:space="preserve"> </w:t>
      </w:r>
      <w:r>
        <w:rPr>
          <w:rStyle w:val="text"/>
          <w:rFonts w:ascii="Segoe UI" w:hAnsi="Segoe UI" w:cs="Segoe UI"/>
          <w:color w:val="000000"/>
        </w:rPr>
        <w:t>age and the lure of wealth choke the word, and it yields nothing. </w:t>
      </w:r>
      <w:r>
        <w:rPr>
          <w:rStyle w:val="text"/>
          <w:rFonts w:ascii="Segoe UI" w:hAnsi="Segoe UI" w:cs="Segoe UI"/>
          <w:b/>
          <w:bCs/>
          <w:color w:val="000000"/>
          <w:vertAlign w:val="superscript"/>
        </w:rPr>
        <w:t>23 </w:t>
      </w:r>
      <w:r>
        <w:rPr>
          <w:rStyle w:val="text"/>
          <w:rFonts w:ascii="Segoe UI" w:hAnsi="Segoe UI" w:cs="Segoe UI"/>
          <w:color w:val="000000"/>
        </w:rPr>
        <w:t>But as for what was sown on good soil, this is the one who hears the word and understands it, who indeed bears fruit and yields in one case a hundredfold, in another sixty, and in another thirty.”</w:t>
      </w:r>
    </w:p>
    <w:p w14:paraId="36D445F1" w14:textId="7BB27DF5" w:rsidR="00376E50" w:rsidRPr="00EC39AB" w:rsidRDefault="00376E50" w:rsidP="001508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bdr w:val="none" w:sz="0" w:space="0" w:color="auto"/>
        </w:rPr>
      </w:pPr>
    </w:p>
    <w:sectPr w:rsidR="00376E50" w:rsidRPr="00EC39AB"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D4EEF" w14:textId="77777777" w:rsidR="00641CF5" w:rsidRDefault="00641CF5">
      <w:r>
        <w:separator/>
      </w:r>
    </w:p>
  </w:endnote>
  <w:endnote w:type="continuationSeparator" w:id="0">
    <w:p w14:paraId="472AE4D5" w14:textId="77777777" w:rsidR="00641CF5" w:rsidRDefault="0064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B4D25" w14:textId="77777777" w:rsidR="00641CF5" w:rsidRDefault="00641CF5">
      <w:r>
        <w:separator/>
      </w:r>
    </w:p>
  </w:footnote>
  <w:footnote w:type="continuationSeparator" w:id="0">
    <w:p w14:paraId="7A87805D" w14:textId="77777777" w:rsidR="00641CF5" w:rsidRDefault="00641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204F5"/>
    <w:multiLevelType w:val="hybridMultilevel"/>
    <w:tmpl w:val="CCE2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0E4464"/>
    <w:multiLevelType w:val="hybridMultilevel"/>
    <w:tmpl w:val="037A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I3AgJTY0tLCwtTYyUdpeDU4uLM/DyQApNaAPxkoSwsAAAA"/>
  </w:docVars>
  <w:rsids>
    <w:rsidRoot w:val="008F0C24"/>
    <w:rsid w:val="00054FED"/>
    <w:rsid w:val="0006411D"/>
    <w:rsid w:val="00066E95"/>
    <w:rsid w:val="00074ED3"/>
    <w:rsid w:val="000B21C4"/>
    <w:rsid w:val="000B4FE8"/>
    <w:rsid w:val="000B5EC0"/>
    <w:rsid w:val="000B737D"/>
    <w:rsid w:val="000C6A06"/>
    <w:rsid w:val="000C74FF"/>
    <w:rsid w:val="000D48B4"/>
    <w:rsid w:val="000E4F36"/>
    <w:rsid w:val="001217D4"/>
    <w:rsid w:val="001374CE"/>
    <w:rsid w:val="00144985"/>
    <w:rsid w:val="0015085E"/>
    <w:rsid w:val="00160B93"/>
    <w:rsid w:val="00164604"/>
    <w:rsid w:val="00172319"/>
    <w:rsid w:val="00181CD6"/>
    <w:rsid w:val="001967CA"/>
    <w:rsid w:val="001B756F"/>
    <w:rsid w:val="001D4165"/>
    <w:rsid w:val="001F2F00"/>
    <w:rsid w:val="001F5A0E"/>
    <w:rsid w:val="00211444"/>
    <w:rsid w:val="00214DB4"/>
    <w:rsid w:val="002230C2"/>
    <w:rsid w:val="0025555F"/>
    <w:rsid w:val="002A4BC1"/>
    <w:rsid w:val="002B61F0"/>
    <w:rsid w:val="002D2B7B"/>
    <w:rsid w:val="002E036E"/>
    <w:rsid w:val="002E5903"/>
    <w:rsid w:val="0031376E"/>
    <w:rsid w:val="00337DF2"/>
    <w:rsid w:val="003414B0"/>
    <w:rsid w:val="003553DB"/>
    <w:rsid w:val="00364C3B"/>
    <w:rsid w:val="00376E50"/>
    <w:rsid w:val="00395754"/>
    <w:rsid w:val="003B3B2E"/>
    <w:rsid w:val="003B7F79"/>
    <w:rsid w:val="003D5B0A"/>
    <w:rsid w:val="003E19B0"/>
    <w:rsid w:val="003E6374"/>
    <w:rsid w:val="003F52A3"/>
    <w:rsid w:val="0040778B"/>
    <w:rsid w:val="00410A29"/>
    <w:rsid w:val="00415423"/>
    <w:rsid w:val="00433F1A"/>
    <w:rsid w:val="0044596A"/>
    <w:rsid w:val="004466B5"/>
    <w:rsid w:val="00451ACA"/>
    <w:rsid w:val="0045201E"/>
    <w:rsid w:val="004662F5"/>
    <w:rsid w:val="00467AFB"/>
    <w:rsid w:val="00486105"/>
    <w:rsid w:val="004B4F9D"/>
    <w:rsid w:val="004D5FE3"/>
    <w:rsid w:val="004E1D37"/>
    <w:rsid w:val="004F109C"/>
    <w:rsid w:val="004F3575"/>
    <w:rsid w:val="00500007"/>
    <w:rsid w:val="005121E7"/>
    <w:rsid w:val="00512FC0"/>
    <w:rsid w:val="005216F4"/>
    <w:rsid w:val="00531A24"/>
    <w:rsid w:val="005373D5"/>
    <w:rsid w:val="00540316"/>
    <w:rsid w:val="005435C0"/>
    <w:rsid w:val="0057428D"/>
    <w:rsid w:val="00591D15"/>
    <w:rsid w:val="0059445C"/>
    <w:rsid w:val="005B4160"/>
    <w:rsid w:val="005B4A6B"/>
    <w:rsid w:val="005C4736"/>
    <w:rsid w:val="005D245D"/>
    <w:rsid w:val="005D3C9E"/>
    <w:rsid w:val="005E11D5"/>
    <w:rsid w:val="005F1F8E"/>
    <w:rsid w:val="0060450C"/>
    <w:rsid w:val="00617254"/>
    <w:rsid w:val="00621414"/>
    <w:rsid w:val="00622FC9"/>
    <w:rsid w:val="00641CF5"/>
    <w:rsid w:val="00642FD5"/>
    <w:rsid w:val="0065474C"/>
    <w:rsid w:val="006A36EF"/>
    <w:rsid w:val="006B1BE5"/>
    <w:rsid w:val="006B1D16"/>
    <w:rsid w:val="006C7415"/>
    <w:rsid w:val="006F0743"/>
    <w:rsid w:val="006F6B2D"/>
    <w:rsid w:val="007122CC"/>
    <w:rsid w:val="007238F3"/>
    <w:rsid w:val="00736C92"/>
    <w:rsid w:val="00740568"/>
    <w:rsid w:val="007468A0"/>
    <w:rsid w:val="0077677C"/>
    <w:rsid w:val="00783F23"/>
    <w:rsid w:val="00785012"/>
    <w:rsid w:val="007A477B"/>
    <w:rsid w:val="007B2D3F"/>
    <w:rsid w:val="007C16F8"/>
    <w:rsid w:val="007C445C"/>
    <w:rsid w:val="007C7B7D"/>
    <w:rsid w:val="007E468D"/>
    <w:rsid w:val="00833767"/>
    <w:rsid w:val="00835BA9"/>
    <w:rsid w:val="008375CC"/>
    <w:rsid w:val="00851F1D"/>
    <w:rsid w:val="00854A72"/>
    <w:rsid w:val="00854EC8"/>
    <w:rsid w:val="008560C4"/>
    <w:rsid w:val="008609D5"/>
    <w:rsid w:val="00882B97"/>
    <w:rsid w:val="00884E94"/>
    <w:rsid w:val="008950AE"/>
    <w:rsid w:val="008A12A2"/>
    <w:rsid w:val="008F0C24"/>
    <w:rsid w:val="008F4D2B"/>
    <w:rsid w:val="008F6FC7"/>
    <w:rsid w:val="00913021"/>
    <w:rsid w:val="00925073"/>
    <w:rsid w:val="0094121E"/>
    <w:rsid w:val="00954B22"/>
    <w:rsid w:val="00957764"/>
    <w:rsid w:val="009665B1"/>
    <w:rsid w:val="0099633B"/>
    <w:rsid w:val="009B3B07"/>
    <w:rsid w:val="009C2C4A"/>
    <w:rsid w:val="009C4986"/>
    <w:rsid w:val="009D095C"/>
    <w:rsid w:val="009F2F41"/>
    <w:rsid w:val="00A073B3"/>
    <w:rsid w:val="00A20763"/>
    <w:rsid w:val="00A35305"/>
    <w:rsid w:val="00A47ADB"/>
    <w:rsid w:val="00A55A50"/>
    <w:rsid w:val="00A56F1A"/>
    <w:rsid w:val="00A60937"/>
    <w:rsid w:val="00A71EFC"/>
    <w:rsid w:val="00A83FD5"/>
    <w:rsid w:val="00A8601D"/>
    <w:rsid w:val="00A95705"/>
    <w:rsid w:val="00AC1FB1"/>
    <w:rsid w:val="00AC7DAE"/>
    <w:rsid w:val="00AE2E64"/>
    <w:rsid w:val="00B075CE"/>
    <w:rsid w:val="00B1461A"/>
    <w:rsid w:val="00B16CD1"/>
    <w:rsid w:val="00B22324"/>
    <w:rsid w:val="00B51630"/>
    <w:rsid w:val="00B52083"/>
    <w:rsid w:val="00B9658C"/>
    <w:rsid w:val="00B9678E"/>
    <w:rsid w:val="00BC1F86"/>
    <w:rsid w:val="00BF02AC"/>
    <w:rsid w:val="00C05482"/>
    <w:rsid w:val="00C31DF1"/>
    <w:rsid w:val="00C41B47"/>
    <w:rsid w:val="00C557C9"/>
    <w:rsid w:val="00C57E37"/>
    <w:rsid w:val="00C64A15"/>
    <w:rsid w:val="00C771E6"/>
    <w:rsid w:val="00C85413"/>
    <w:rsid w:val="00C95A0A"/>
    <w:rsid w:val="00CB324E"/>
    <w:rsid w:val="00CB3B65"/>
    <w:rsid w:val="00CB582F"/>
    <w:rsid w:val="00CC72BA"/>
    <w:rsid w:val="00D0114D"/>
    <w:rsid w:val="00D0323C"/>
    <w:rsid w:val="00D069C7"/>
    <w:rsid w:val="00D15AD5"/>
    <w:rsid w:val="00D262C4"/>
    <w:rsid w:val="00D27C84"/>
    <w:rsid w:val="00D35AAA"/>
    <w:rsid w:val="00D423CB"/>
    <w:rsid w:val="00D603A3"/>
    <w:rsid w:val="00D8051F"/>
    <w:rsid w:val="00D867C7"/>
    <w:rsid w:val="00DC2EE2"/>
    <w:rsid w:val="00DF5EF3"/>
    <w:rsid w:val="00E04C87"/>
    <w:rsid w:val="00E1059A"/>
    <w:rsid w:val="00E13B73"/>
    <w:rsid w:val="00E144A5"/>
    <w:rsid w:val="00E36C0F"/>
    <w:rsid w:val="00E51E89"/>
    <w:rsid w:val="00E5419E"/>
    <w:rsid w:val="00E76C9B"/>
    <w:rsid w:val="00E77862"/>
    <w:rsid w:val="00E91590"/>
    <w:rsid w:val="00E94130"/>
    <w:rsid w:val="00E94E82"/>
    <w:rsid w:val="00EA06CD"/>
    <w:rsid w:val="00EA0CAA"/>
    <w:rsid w:val="00EB23FB"/>
    <w:rsid w:val="00EC39AB"/>
    <w:rsid w:val="00ED2BFC"/>
    <w:rsid w:val="00ED589F"/>
    <w:rsid w:val="00EF67F2"/>
    <w:rsid w:val="00F212CE"/>
    <w:rsid w:val="00F21DB0"/>
    <w:rsid w:val="00F4706F"/>
    <w:rsid w:val="00F52313"/>
    <w:rsid w:val="00F74765"/>
    <w:rsid w:val="00F911E7"/>
    <w:rsid w:val="00FA4F24"/>
    <w:rsid w:val="00FB20AE"/>
    <w:rsid w:val="00FB7790"/>
    <w:rsid w:val="00FC1930"/>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link w:val="Heading1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3">
    <w:name w:val="heading 3"/>
    <w:basedOn w:val="Normal"/>
    <w:link w:val="Heading3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paragraph" w:styleId="Heading4">
    <w:name w:val="heading 4"/>
    <w:basedOn w:val="Normal"/>
    <w:next w:val="Normal"/>
    <w:link w:val="Heading4Char"/>
    <w:uiPriority w:val="9"/>
    <w:semiHidden/>
    <w:unhideWhenUsed/>
    <w:qFormat/>
    <w:rsid w:val="00451A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9577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957764"/>
  </w:style>
  <w:style w:type="character" w:customStyle="1" w:styleId="indent-1-breaks">
    <w:name w:val="indent-1-breaks"/>
    <w:basedOn w:val="DefaultParagraphFont"/>
    <w:rsid w:val="00957764"/>
  </w:style>
  <w:style w:type="character" w:customStyle="1" w:styleId="citation">
    <w:name w:val="citation"/>
    <w:basedOn w:val="DefaultParagraphFont"/>
    <w:rsid w:val="00957764"/>
  </w:style>
  <w:style w:type="character" w:customStyle="1" w:styleId="indent-2-breaks">
    <w:name w:val="indent-2-breaks"/>
    <w:basedOn w:val="DefaultParagraphFont"/>
    <w:rsid w:val="00957764"/>
  </w:style>
  <w:style w:type="character" w:customStyle="1" w:styleId="small-caps">
    <w:name w:val="small-caps"/>
    <w:basedOn w:val="DefaultParagraphFont"/>
    <w:rsid w:val="00957764"/>
  </w:style>
  <w:style w:type="character" w:customStyle="1" w:styleId="Heading1Char">
    <w:name w:val="Heading 1 Char"/>
    <w:basedOn w:val="DefaultParagraphFont"/>
    <w:link w:val="Heading1"/>
    <w:uiPriority w:val="9"/>
    <w:rsid w:val="00451ACA"/>
    <w:rPr>
      <w:rFonts w:eastAsia="Times New Roman"/>
      <w:b/>
      <w:bCs/>
      <w:kern w:val="36"/>
      <w:sz w:val="48"/>
      <w:szCs w:val="48"/>
      <w:bdr w:val="none" w:sz="0" w:space="0" w:color="auto"/>
    </w:rPr>
  </w:style>
  <w:style w:type="character" w:customStyle="1" w:styleId="Heading3Char">
    <w:name w:val="Heading 3 Char"/>
    <w:basedOn w:val="DefaultParagraphFont"/>
    <w:link w:val="Heading3"/>
    <w:uiPriority w:val="9"/>
    <w:rsid w:val="00451ACA"/>
    <w:rPr>
      <w:rFonts w:eastAsia="Times New Roman"/>
      <w:b/>
      <w:bCs/>
      <w:sz w:val="27"/>
      <w:szCs w:val="27"/>
      <w:bdr w:val="none" w:sz="0" w:space="0" w:color="auto"/>
    </w:rPr>
  </w:style>
  <w:style w:type="paragraph" w:styleId="NormalWeb">
    <w:name w:val="Normal (Web)"/>
    <w:basedOn w:val="Normal"/>
    <w:uiPriority w:val="99"/>
    <w:unhideWhenUsed/>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chapter-2">
    <w:name w:val="chapter-2"/>
    <w:basedOn w:val="Normal"/>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hapternum">
    <w:name w:val="chapternum"/>
    <w:basedOn w:val="DefaultParagraphFont"/>
    <w:rsid w:val="00451ACA"/>
  </w:style>
  <w:style w:type="character" w:customStyle="1" w:styleId="Heading4Char">
    <w:name w:val="Heading 4 Char"/>
    <w:basedOn w:val="DefaultParagraphFont"/>
    <w:link w:val="Heading4"/>
    <w:uiPriority w:val="9"/>
    <w:semiHidden/>
    <w:rsid w:val="00451AC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44434">
      <w:bodyDiv w:val="1"/>
      <w:marLeft w:val="0"/>
      <w:marRight w:val="0"/>
      <w:marTop w:val="0"/>
      <w:marBottom w:val="0"/>
      <w:divBdr>
        <w:top w:val="none" w:sz="0" w:space="0" w:color="auto"/>
        <w:left w:val="none" w:sz="0" w:space="0" w:color="auto"/>
        <w:bottom w:val="none" w:sz="0" w:space="0" w:color="auto"/>
        <w:right w:val="none" w:sz="0" w:space="0" w:color="auto"/>
      </w:divBdr>
    </w:div>
    <w:div w:id="322661412">
      <w:bodyDiv w:val="1"/>
      <w:marLeft w:val="0"/>
      <w:marRight w:val="0"/>
      <w:marTop w:val="0"/>
      <w:marBottom w:val="0"/>
      <w:divBdr>
        <w:top w:val="none" w:sz="0" w:space="0" w:color="auto"/>
        <w:left w:val="none" w:sz="0" w:space="0" w:color="auto"/>
        <w:bottom w:val="none" w:sz="0" w:space="0" w:color="auto"/>
        <w:right w:val="none" w:sz="0" w:space="0" w:color="auto"/>
      </w:divBdr>
      <w:divsChild>
        <w:div w:id="1087725611">
          <w:marLeft w:val="240"/>
          <w:marRight w:val="0"/>
          <w:marTop w:val="240"/>
          <w:marBottom w:val="240"/>
          <w:divBdr>
            <w:top w:val="none" w:sz="0" w:space="0" w:color="auto"/>
            <w:left w:val="none" w:sz="0" w:space="0" w:color="auto"/>
            <w:bottom w:val="none" w:sz="0" w:space="0" w:color="auto"/>
            <w:right w:val="none" w:sz="0" w:space="0" w:color="auto"/>
          </w:divBdr>
        </w:div>
        <w:div w:id="1848909201">
          <w:marLeft w:val="240"/>
          <w:marRight w:val="0"/>
          <w:marTop w:val="240"/>
          <w:marBottom w:val="240"/>
          <w:divBdr>
            <w:top w:val="none" w:sz="0" w:space="0" w:color="auto"/>
            <w:left w:val="none" w:sz="0" w:space="0" w:color="auto"/>
            <w:bottom w:val="none" w:sz="0" w:space="0" w:color="auto"/>
            <w:right w:val="none" w:sz="0" w:space="0" w:color="auto"/>
          </w:divBdr>
        </w:div>
        <w:div w:id="1232159453">
          <w:marLeft w:val="240"/>
          <w:marRight w:val="0"/>
          <w:marTop w:val="240"/>
          <w:marBottom w:val="240"/>
          <w:divBdr>
            <w:top w:val="none" w:sz="0" w:space="0" w:color="auto"/>
            <w:left w:val="none" w:sz="0" w:space="0" w:color="auto"/>
            <w:bottom w:val="none" w:sz="0" w:space="0" w:color="auto"/>
            <w:right w:val="none" w:sz="0" w:space="0" w:color="auto"/>
          </w:divBdr>
        </w:div>
        <w:div w:id="1010908792">
          <w:marLeft w:val="240"/>
          <w:marRight w:val="0"/>
          <w:marTop w:val="240"/>
          <w:marBottom w:val="240"/>
          <w:divBdr>
            <w:top w:val="none" w:sz="0" w:space="0" w:color="auto"/>
            <w:left w:val="none" w:sz="0" w:space="0" w:color="auto"/>
            <w:bottom w:val="none" w:sz="0" w:space="0" w:color="auto"/>
            <w:right w:val="none" w:sz="0" w:space="0" w:color="auto"/>
          </w:divBdr>
        </w:div>
      </w:divsChild>
    </w:div>
    <w:div w:id="689528519">
      <w:bodyDiv w:val="1"/>
      <w:marLeft w:val="0"/>
      <w:marRight w:val="0"/>
      <w:marTop w:val="0"/>
      <w:marBottom w:val="0"/>
      <w:divBdr>
        <w:top w:val="none" w:sz="0" w:space="0" w:color="auto"/>
        <w:left w:val="none" w:sz="0" w:space="0" w:color="auto"/>
        <w:bottom w:val="none" w:sz="0" w:space="0" w:color="auto"/>
        <w:right w:val="none" w:sz="0" w:space="0" w:color="auto"/>
      </w:divBdr>
      <w:divsChild>
        <w:div w:id="1862163055">
          <w:marLeft w:val="0"/>
          <w:marRight w:val="240"/>
          <w:marTop w:val="0"/>
          <w:marBottom w:val="0"/>
          <w:divBdr>
            <w:top w:val="none" w:sz="0" w:space="0" w:color="auto"/>
            <w:left w:val="none" w:sz="0" w:space="0" w:color="auto"/>
            <w:bottom w:val="none" w:sz="0" w:space="0" w:color="auto"/>
            <w:right w:val="none" w:sz="0" w:space="0" w:color="auto"/>
          </w:divBdr>
          <w:divsChild>
            <w:div w:id="1990595458">
              <w:marLeft w:val="0"/>
              <w:marRight w:val="0"/>
              <w:marTop w:val="0"/>
              <w:marBottom w:val="0"/>
              <w:divBdr>
                <w:top w:val="none" w:sz="0" w:space="0" w:color="auto"/>
                <w:left w:val="none" w:sz="0" w:space="0" w:color="auto"/>
                <w:bottom w:val="none" w:sz="0" w:space="0" w:color="auto"/>
                <w:right w:val="none" w:sz="0" w:space="0" w:color="auto"/>
              </w:divBdr>
              <w:divsChild>
                <w:div w:id="15460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7497">
          <w:marLeft w:val="0"/>
          <w:marRight w:val="240"/>
          <w:marTop w:val="0"/>
          <w:marBottom w:val="0"/>
          <w:divBdr>
            <w:top w:val="none" w:sz="0" w:space="0" w:color="auto"/>
            <w:left w:val="none" w:sz="0" w:space="0" w:color="auto"/>
            <w:bottom w:val="none" w:sz="0" w:space="0" w:color="auto"/>
            <w:right w:val="none" w:sz="0" w:space="0" w:color="auto"/>
          </w:divBdr>
          <w:divsChild>
            <w:div w:id="1607273660">
              <w:marLeft w:val="0"/>
              <w:marRight w:val="0"/>
              <w:marTop w:val="0"/>
              <w:marBottom w:val="0"/>
              <w:divBdr>
                <w:top w:val="none" w:sz="0" w:space="0" w:color="auto"/>
                <w:left w:val="none" w:sz="0" w:space="0" w:color="auto"/>
                <w:bottom w:val="none" w:sz="0" w:space="0" w:color="auto"/>
                <w:right w:val="none" w:sz="0" w:space="0" w:color="auto"/>
              </w:divBdr>
              <w:divsChild>
                <w:div w:id="18738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0148">
          <w:marLeft w:val="0"/>
          <w:marRight w:val="0"/>
          <w:marTop w:val="750"/>
          <w:marBottom w:val="0"/>
          <w:divBdr>
            <w:top w:val="none" w:sz="0" w:space="0" w:color="auto"/>
            <w:left w:val="none" w:sz="0" w:space="0" w:color="auto"/>
            <w:bottom w:val="none" w:sz="0" w:space="0" w:color="auto"/>
            <w:right w:val="none" w:sz="0" w:space="0" w:color="auto"/>
          </w:divBdr>
          <w:divsChild>
            <w:div w:id="1381783356">
              <w:marLeft w:val="0"/>
              <w:marRight w:val="0"/>
              <w:marTop w:val="0"/>
              <w:marBottom w:val="0"/>
              <w:divBdr>
                <w:top w:val="none" w:sz="0" w:space="0" w:color="auto"/>
                <w:left w:val="none" w:sz="0" w:space="0" w:color="auto"/>
                <w:bottom w:val="none" w:sz="0" w:space="0" w:color="auto"/>
                <w:right w:val="none" w:sz="0" w:space="0" w:color="auto"/>
              </w:divBdr>
              <w:divsChild>
                <w:div w:id="16788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7079">
      <w:bodyDiv w:val="1"/>
      <w:marLeft w:val="0"/>
      <w:marRight w:val="0"/>
      <w:marTop w:val="0"/>
      <w:marBottom w:val="0"/>
      <w:divBdr>
        <w:top w:val="none" w:sz="0" w:space="0" w:color="auto"/>
        <w:left w:val="none" w:sz="0" w:space="0" w:color="auto"/>
        <w:bottom w:val="none" w:sz="0" w:space="0" w:color="auto"/>
        <w:right w:val="none" w:sz="0" w:space="0" w:color="auto"/>
      </w:divBdr>
    </w:div>
    <w:div w:id="1571312336">
      <w:bodyDiv w:val="1"/>
      <w:marLeft w:val="0"/>
      <w:marRight w:val="0"/>
      <w:marTop w:val="0"/>
      <w:marBottom w:val="0"/>
      <w:divBdr>
        <w:top w:val="none" w:sz="0" w:space="0" w:color="auto"/>
        <w:left w:val="none" w:sz="0" w:space="0" w:color="auto"/>
        <w:bottom w:val="none" w:sz="0" w:space="0" w:color="auto"/>
        <w:right w:val="none" w:sz="0" w:space="0" w:color="auto"/>
      </w:divBdr>
      <w:divsChild>
        <w:div w:id="1245214924">
          <w:marLeft w:val="240"/>
          <w:marRight w:val="0"/>
          <w:marTop w:val="240"/>
          <w:marBottom w:val="240"/>
          <w:divBdr>
            <w:top w:val="none" w:sz="0" w:space="0" w:color="auto"/>
            <w:left w:val="none" w:sz="0" w:space="0" w:color="auto"/>
            <w:bottom w:val="none" w:sz="0" w:space="0" w:color="auto"/>
            <w:right w:val="none" w:sz="0" w:space="0" w:color="auto"/>
          </w:divBdr>
        </w:div>
        <w:div w:id="1545675988">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max.powers.martin@gmail.com</cp:lastModifiedBy>
  <cp:revision>3</cp:revision>
  <dcterms:created xsi:type="dcterms:W3CDTF">2023-07-14T01:29:00Z</dcterms:created>
  <dcterms:modified xsi:type="dcterms:W3CDTF">2023-07-15T14:22:00Z</dcterms:modified>
</cp:coreProperties>
</file>