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32224" w14:textId="77777777" w:rsidR="008F0C24" w:rsidRPr="00637133" w:rsidRDefault="00D262C4">
      <w:pPr>
        <w:pStyle w:val="BodyA"/>
        <w:jc w:val="center"/>
        <w:rPr>
          <w:rFonts w:asciiTheme="minorHAnsi" w:eastAsia="Times New Roman" w:hAnsiTheme="minorHAnsi" w:cstheme="minorHAnsi"/>
          <w:b/>
          <w:bCs/>
        </w:rPr>
      </w:pPr>
      <w:r w:rsidRPr="00637133">
        <w:rPr>
          <w:rFonts w:asciiTheme="minorHAnsi" w:hAnsiTheme="minorHAnsi" w:cstheme="minorHAnsi"/>
          <w:b/>
          <w:bCs/>
        </w:rPr>
        <w:t>Community Congregational Church of Clinton Heights, UCC</w:t>
      </w:r>
    </w:p>
    <w:p w14:paraId="47B1B311" w14:textId="4643F598" w:rsidR="008F0C24" w:rsidRPr="00637133" w:rsidRDefault="00CC0C3A">
      <w:pPr>
        <w:pStyle w:val="BodyA"/>
        <w:jc w:val="center"/>
        <w:rPr>
          <w:rFonts w:asciiTheme="minorHAnsi" w:eastAsia="Times New Roman" w:hAnsiTheme="minorHAnsi" w:cstheme="minorHAnsi"/>
          <w:b/>
          <w:bCs/>
        </w:rPr>
      </w:pPr>
      <w:r>
        <w:rPr>
          <w:rFonts w:asciiTheme="minorHAnsi" w:hAnsiTheme="minorHAnsi" w:cstheme="minorHAnsi"/>
          <w:b/>
          <w:bCs/>
        </w:rPr>
        <w:t>October 2</w:t>
      </w:r>
      <w:r w:rsidR="004662F5" w:rsidRPr="00637133">
        <w:rPr>
          <w:rFonts w:asciiTheme="minorHAnsi" w:hAnsiTheme="minorHAnsi" w:cstheme="minorHAnsi"/>
          <w:b/>
          <w:bCs/>
        </w:rPr>
        <w:t>,</w:t>
      </w:r>
      <w:r w:rsidR="00D262C4" w:rsidRPr="00637133">
        <w:rPr>
          <w:rFonts w:asciiTheme="minorHAnsi" w:hAnsiTheme="minorHAnsi" w:cstheme="minorHAnsi"/>
          <w:b/>
          <w:bCs/>
        </w:rPr>
        <w:t xml:space="preserve"> 2022</w:t>
      </w:r>
    </w:p>
    <w:p w14:paraId="427E783A" w14:textId="62FB4A84" w:rsidR="008F0C24" w:rsidRPr="00637133" w:rsidRDefault="00D262C4" w:rsidP="00642FD5">
      <w:pPr>
        <w:pStyle w:val="BodyA"/>
        <w:jc w:val="center"/>
        <w:rPr>
          <w:rFonts w:asciiTheme="minorHAnsi" w:hAnsiTheme="minorHAnsi" w:cstheme="minorHAnsi"/>
          <w:b/>
          <w:bCs/>
        </w:rPr>
      </w:pPr>
      <w:r w:rsidRPr="00637133">
        <w:rPr>
          <w:rFonts w:asciiTheme="minorHAnsi" w:hAnsiTheme="minorHAnsi" w:cstheme="minorHAnsi"/>
          <w:b/>
          <w:bCs/>
        </w:rPr>
        <w:t xml:space="preserve">Rev. </w:t>
      </w:r>
      <w:r w:rsidR="002F351D" w:rsidRPr="00637133">
        <w:rPr>
          <w:rFonts w:asciiTheme="minorHAnsi" w:hAnsiTheme="minorHAnsi" w:cstheme="minorHAnsi"/>
          <w:b/>
          <w:bCs/>
        </w:rPr>
        <w:t>Kathy Johnson</w:t>
      </w:r>
    </w:p>
    <w:p w14:paraId="1A2ED973" w14:textId="77777777" w:rsidR="00642FD5" w:rsidRPr="00637133" w:rsidRDefault="00642FD5" w:rsidP="00642FD5">
      <w:pPr>
        <w:pStyle w:val="BodyA"/>
        <w:jc w:val="center"/>
        <w:rPr>
          <w:rFonts w:asciiTheme="minorHAnsi" w:eastAsia="Times New Roman" w:hAnsiTheme="minorHAnsi" w:cstheme="minorHAnsi"/>
          <w:b/>
          <w:bCs/>
        </w:rPr>
      </w:pPr>
    </w:p>
    <w:p w14:paraId="08D726F6" w14:textId="3B6397F5" w:rsidR="008F0C24" w:rsidRDefault="00D262C4" w:rsidP="00074ED3">
      <w:pPr>
        <w:pStyle w:val="BodyA"/>
        <w:jc w:val="center"/>
        <w:rPr>
          <w:rFonts w:asciiTheme="minorHAnsi" w:hAnsiTheme="minorHAnsi" w:cstheme="minorHAnsi"/>
          <w:b/>
          <w:bCs/>
        </w:rPr>
      </w:pPr>
      <w:r w:rsidRPr="00637133">
        <w:rPr>
          <w:rFonts w:asciiTheme="minorHAnsi" w:hAnsiTheme="minorHAnsi" w:cstheme="minorHAnsi"/>
          <w:b/>
          <w:bCs/>
        </w:rPr>
        <w:t>Welcome</w:t>
      </w:r>
    </w:p>
    <w:p w14:paraId="76C97488" w14:textId="77777777" w:rsidR="00ED63B7" w:rsidRDefault="00ED63B7" w:rsidP="00074ED3">
      <w:pPr>
        <w:pStyle w:val="BodyA"/>
        <w:jc w:val="center"/>
        <w:rPr>
          <w:rFonts w:asciiTheme="minorHAnsi" w:hAnsiTheme="minorHAnsi" w:cstheme="minorHAnsi"/>
          <w:b/>
          <w:bCs/>
        </w:rPr>
      </w:pPr>
    </w:p>
    <w:p w14:paraId="74A8ACEE" w14:textId="05FF2E16" w:rsidR="00ED63B7" w:rsidRDefault="00494489" w:rsidP="00ED63B7">
      <w:pPr>
        <w:pStyle w:val="BodyA"/>
        <w:jc w:val="center"/>
        <w:rPr>
          <w:rFonts w:asciiTheme="minorHAnsi" w:hAnsiTheme="minorHAnsi" w:cstheme="minorHAnsi"/>
          <w:b/>
          <w:bCs/>
        </w:rPr>
      </w:pPr>
      <w:r>
        <w:rPr>
          <w:rFonts w:asciiTheme="minorHAnsi" w:hAnsiTheme="minorHAnsi" w:cstheme="minorHAnsi"/>
          <w:b/>
          <w:bCs/>
        </w:rPr>
        <w:t>We are a United Church of Christ.</w:t>
      </w:r>
    </w:p>
    <w:p w14:paraId="3ACC1D45" w14:textId="77777777" w:rsidR="00ED63B7" w:rsidRDefault="00494489" w:rsidP="00ED63B7">
      <w:pPr>
        <w:pStyle w:val="BodyA"/>
        <w:jc w:val="center"/>
        <w:rPr>
          <w:rFonts w:asciiTheme="minorHAnsi" w:hAnsiTheme="minorHAnsi" w:cstheme="minorHAnsi"/>
          <w:b/>
          <w:bCs/>
        </w:rPr>
      </w:pPr>
      <w:r>
        <w:rPr>
          <w:rFonts w:asciiTheme="minorHAnsi" w:hAnsiTheme="minorHAnsi" w:cstheme="minorHAnsi"/>
          <w:b/>
          <w:bCs/>
        </w:rPr>
        <w:t xml:space="preserve">No matter who you are where you’re at on life’s journey, </w:t>
      </w:r>
    </w:p>
    <w:p w14:paraId="52AE866C" w14:textId="2997ACC7" w:rsidR="00494489" w:rsidRDefault="00494489" w:rsidP="00ED63B7">
      <w:pPr>
        <w:pStyle w:val="BodyA"/>
        <w:jc w:val="center"/>
        <w:rPr>
          <w:rFonts w:asciiTheme="minorHAnsi" w:hAnsiTheme="minorHAnsi" w:cstheme="minorHAnsi"/>
          <w:b/>
          <w:bCs/>
        </w:rPr>
      </w:pPr>
      <w:r>
        <w:rPr>
          <w:rFonts w:asciiTheme="minorHAnsi" w:hAnsiTheme="minorHAnsi" w:cstheme="minorHAnsi"/>
          <w:b/>
          <w:bCs/>
        </w:rPr>
        <w:t>you are welcome here!</w:t>
      </w:r>
    </w:p>
    <w:p w14:paraId="272F95C3" w14:textId="77777777" w:rsidR="00494489" w:rsidRDefault="00494489" w:rsidP="00ED63B7">
      <w:pPr>
        <w:pStyle w:val="Default"/>
        <w:jc w:val="center"/>
        <w:rPr>
          <w:rFonts w:asciiTheme="minorHAnsi" w:hAnsiTheme="minorHAnsi" w:cstheme="minorHAnsi"/>
          <w:b/>
          <w:bCs/>
          <w:color w:val="222222"/>
          <w:sz w:val="24"/>
          <w:szCs w:val="24"/>
        </w:rPr>
      </w:pPr>
    </w:p>
    <w:p w14:paraId="40FE4F55" w14:textId="438BA4C7" w:rsidR="008F0C24" w:rsidRDefault="00D262C4">
      <w:pPr>
        <w:pStyle w:val="Default"/>
        <w:rPr>
          <w:rFonts w:asciiTheme="minorHAnsi" w:hAnsiTheme="minorHAnsi" w:cstheme="minorHAnsi"/>
          <w:b/>
          <w:bCs/>
          <w:color w:val="222222"/>
          <w:sz w:val="24"/>
          <w:szCs w:val="24"/>
        </w:rPr>
      </w:pPr>
      <w:r w:rsidRPr="00494489">
        <w:rPr>
          <w:rFonts w:asciiTheme="minorHAnsi" w:hAnsiTheme="minorHAnsi" w:cstheme="minorHAnsi"/>
          <w:b/>
          <w:bCs/>
          <w:color w:val="222222"/>
          <w:sz w:val="24"/>
          <w:szCs w:val="24"/>
        </w:rPr>
        <w:t>Call to Worship:</w:t>
      </w:r>
    </w:p>
    <w:p w14:paraId="5F3D2F6C" w14:textId="77777777" w:rsidR="00ED63B7" w:rsidRPr="00637133" w:rsidRDefault="00ED63B7">
      <w:pPr>
        <w:pStyle w:val="Default"/>
        <w:rPr>
          <w:rFonts w:asciiTheme="minorHAnsi" w:eastAsia="Times New Roman" w:hAnsiTheme="minorHAnsi" w:cstheme="minorHAnsi"/>
          <w:b/>
          <w:bCs/>
          <w:color w:val="222222"/>
          <w:sz w:val="24"/>
          <w:szCs w:val="24"/>
        </w:rPr>
      </w:pPr>
    </w:p>
    <w:p w14:paraId="727D8648" w14:textId="67AC87AC" w:rsidR="00100283" w:rsidRDefault="00134C41" w:rsidP="00CC0C3A">
      <w:pPr>
        <w:pStyle w:val="line"/>
        <w:spacing w:before="0" w:beforeAutospacing="0" w:after="0" w:afterAutospacing="0" w:line="408" w:lineRule="atLeast"/>
        <w:rPr>
          <w:rStyle w:val="text"/>
          <w:rFonts w:asciiTheme="minorHAnsi" w:hAnsiTheme="minorHAnsi" w:cstheme="minorHAnsi"/>
          <w:color w:val="000000"/>
        </w:rPr>
      </w:pPr>
      <w:r w:rsidRPr="00637133">
        <w:rPr>
          <w:rStyle w:val="text"/>
          <w:rFonts w:asciiTheme="minorHAnsi" w:hAnsiTheme="minorHAnsi" w:cstheme="minorHAnsi"/>
          <w:color w:val="000000"/>
        </w:rPr>
        <w:t xml:space="preserve">One: </w:t>
      </w:r>
      <w:r w:rsidR="00B442EF">
        <w:rPr>
          <w:rStyle w:val="text"/>
          <w:rFonts w:asciiTheme="minorHAnsi" w:hAnsiTheme="minorHAnsi" w:cstheme="minorHAnsi"/>
          <w:color w:val="000000"/>
        </w:rPr>
        <w:t>Today we come together in communion with God</w:t>
      </w:r>
    </w:p>
    <w:p w14:paraId="60DDB80F" w14:textId="074E2914" w:rsidR="00B442EF" w:rsidRPr="0089207D" w:rsidRDefault="00B442EF" w:rsidP="00CC0C3A">
      <w:pPr>
        <w:pStyle w:val="line"/>
        <w:spacing w:before="0" w:beforeAutospacing="0" w:after="0" w:afterAutospacing="0" w:line="408" w:lineRule="atLeast"/>
        <w:rPr>
          <w:rStyle w:val="text"/>
          <w:rFonts w:asciiTheme="minorHAnsi" w:hAnsiTheme="minorHAnsi" w:cstheme="minorHAnsi"/>
          <w:b/>
          <w:bCs/>
          <w:color w:val="000000"/>
        </w:rPr>
      </w:pPr>
      <w:r w:rsidRPr="0089207D">
        <w:rPr>
          <w:rStyle w:val="text"/>
          <w:rFonts w:asciiTheme="minorHAnsi" w:hAnsiTheme="minorHAnsi" w:cstheme="minorHAnsi"/>
          <w:b/>
          <w:bCs/>
          <w:color w:val="000000"/>
        </w:rPr>
        <w:t>All: We give thanks for this time of community</w:t>
      </w:r>
    </w:p>
    <w:p w14:paraId="5C8A932B" w14:textId="72425C76" w:rsidR="00B442EF" w:rsidRDefault="00B442EF" w:rsidP="00CC0C3A">
      <w:pPr>
        <w:pStyle w:val="line"/>
        <w:spacing w:before="0" w:beforeAutospacing="0" w:after="0" w:afterAutospacing="0" w:line="408" w:lineRule="atLeast"/>
        <w:rPr>
          <w:rStyle w:val="text"/>
          <w:rFonts w:asciiTheme="minorHAnsi" w:hAnsiTheme="minorHAnsi" w:cstheme="minorHAnsi"/>
          <w:color w:val="000000"/>
        </w:rPr>
      </w:pPr>
      <w:r>
        <w:rPr>
          <w:rStyle w:val="text"/>
          <w:rFonts w:asciiTheme="minorHAnsi" w:hAnsiTheme="minorHAnsi" w:cstheme="minorHAnsi"/>
          <w:color w:val="000000"/>
        </w:rPr>
        <w:t>One: Today we break bread together</w:t>
      </w:r>
    </w:p>
    <w:p w14:paraId="76E21DEA" w14:textId="4BE7D1E0" w:rsidR="00B442EF" w:rsidRPr="0089207D" w:rsidRDefault="00B442EF" w:rsidP="00CC0C3A">
      <w:pPr>
        <w:pStyle w:val="line"/>
        <w:spacing w:before="0" w:beforeAutospacing="0" w:after="0" w:afterAutospacing="0" w:line="408" w:lineRule="atLeast"/>
        <w:rPr>
          <w:rStyle w:val="text"/>
          <w:rFonts w:asciiTheme="minorHAnsi" w:hAnsiTheme="minorHAnsi" w:cstheme="minorHAnsi"/>
          <w:b/>
          <w:bCs/>
          <w:color w:val="000000"/>
        </w:rPr>
      </w:pPr>
      <w:r w:rsidRPr="0089207D">
        <w:rPr>
          <w:rStyle w:val="text"/>
          <w:rFonts w:asciiTheme="minorHAnsi" w:hAnsiTheme="minorHAnsi" w:cstheme="minorHAnsi"/>
          <w:b/>
          <w:bCs/>
          <w:color w:val="000000"/>
        </w:rPr>
        <w:t>All: May we be nourished</w:t>
      </w:r>
    </w:p>
    <w:p w14:paraId="176B6C73" w14:textId="6FBDC464" w:rsidR="00B442EF" w:rsidRDefault="00B442EF" w:rsidP="00CC0C3A">
      <w:pPr>
        <w:pStyle w:val="line"/>
        <w:spacing w:before="0" w:beforeAutospacing="0" w:after="0" w:afterAutospacing="0" w:line="408" w:lineRule="atLeast"/>
        <w:rPr>
          <w:rStyle w:val="text"/>
          <w:rFonts w:asciiTheme="minorHAnsi" w:hAnsiTheme="minorHAnsi" w:cstheme="minorHAnsi"/>
          <w:color w:val="000000"/>
        </w:rPr>
      </w:pPr>
      <w:r>
        <w:rPr>
          <w:rStyle w:val="text"/>
          <w:rFonts w:asciiTheme="minorHAnsi" w:hAnsiTheme="minorHAnsi" w:cstheme="minorHAnsi"/>
          <w:color w:val="000000"/>
        </w:rPr>
        <w:t>One: Today we drink from God’s cup</w:t>
      </w:r>
    </w:p>
    <w:p w14:paraId="5E2414CE" w14:textId="32435AAB" w:rsidR="00B442EF" w:rsidRPr="0089207D" w:rsidRDefault="00B442EF" w:rsidP="00CC0C3A">
      <w:pPr>
        <w:pStyle w:val="line"/>
        <w:spacing w:before="0" w:beforeAutospacing="0" w:after="0" w:afterAutospacing="0" w:line="408" w:lineRule="atLeast"/>
        <w:rPr>
          <w:rStyle w:val="text"/>
          <w:rFonts w:asciiTheme="minorHAnsi" w:hAnsiTheme="minorHAnsi" w:cstheme="minorHAnsi"/>
          <w:b/>
          <w:bCs/>
          <w:color w:val="000000"/>
        </w:rPr>
      </w:pPr>
      <w:r w:rsidRPr="0089207D">
        <w:rPr>
          <w:rStyle w:val="text"/>
          <w:rFonts w:asciiTheme="minorHAnsi" w:hAnsiTheme="minorHAnsi" w:cstheme="minorHAnsi"/>
          <w:b/>
          <w:bCs/>
          <w:color w:val="000000"/>
        </w:rPr>
        <w:t xml:space="preserve">All: May our thirst for </w:t>
      </w:r>
      <w:r w:rsidR="0089207D" w:rsidRPr="0089207D">
        <w:rPr>
          <w:rStyle w:val="text"/>
          <w:rFonts w:asciiTheme="minorHAnsi" w:hAnsiTheme="minorHAnsi" w:cstheme="minorHAnsi"/>
          <w:b/>
          <w:bCs/>
          <w:color w:val="000000"/>
        </w:rPr>
        <w:t>God’s</w:t>
      </w:r>
      <w:r w:rsidRPr="0089207D">
        <w:rPr>
          <w:rStyle w:val="text"/>
          <w:rFonts w:asciiTheme="minorHAnsi" w:hAnsiTheme="minorHAnsi" w:cstheme="minorHAnsi"/>
          <w:b/>
          <w:bCs/>
          <w:color w:val="000000"/>
        </w:rPr>
        <w:t xml:space="preserve"> love be quenched</w:t>
      </w:r>
    </w:p>
    <w:p w14:paraId="169FD994" w14:textId="21477762" w:rsidR="00B442EF" w:rsidRPr="0089207D" w:rsidRDefault="0089207D" w:rsidP="00CC0C3A">
      <w:pPr>
        <w:pStyle w:val="line"/>
        <w:spacing w:before="0" w:beforeAutospacing="0" w:after="0" w:afterAutospacing="0" w:line="408" w:lineRule="atLeast"/>
        <w:rPr>
          <w:rFonts w:ascii="Segoe UI" w:hAnsi="Segoe UI" w:cs="Segoe UI"/>
          <w:b/>
          <w:bCs/>
          <w:color w:val="000000"/>
        </w:rPr>
      </w:pPr>
      <w:r w:rsidRPr="0089207D">
        <w:rPr>
          <w:rStyle w:val="text"/>
          <w:rFonts w:asciiTheme="minorHAnsi" w:hAnsiTheme="minorHAnsi" w:cstheme="minorHAnsi"/>
          <w:b/>
          <w:bCs/>
          <w:color w:val="000000"/>
        </w:rPr>
        <w:t>Together: May we all be blessed. Amen</w:t>
      </w:r>
    </w:p>
    <w:p w14:paraId="494CC3F3" w14:textId="77777777" w:rsidR="00ED63B7" w:rsidRDefault="00134C41" w:rsidP="00466D41">
      <w:pPr>
        <w:pStyle w:val="line"/>
        <w:shd w:val="clear" w:color="auto" w:fill="FFFFFF"/>
        <w:spacing w:before="0" w:beforeAutospacing="0" w:after="0" w:afterAutospacing="0"/>
        <w:rPr>
          <w:rFonts w:asciiTheme="minorHAnsi" w:hAnsiTheme="minorHAnsi" w:cstheme="minorHAnsi"/>
          <w:b/>
          <w:bCs/>
          <w:color w:val="222222"/>
        </w:rPr>
      </w:pPr>
      <w:r w:rsidRPr="00637133">
        <w:rPr>
          <w:rFonts w:asciiTheme="minorHAnsi" w:hAnsiTheme="minorHAnsi" w:cstheme="minorHAnsi"/>
          <w:color w:val="000000"/>
        </w:rPr>
        <w:br/>
      </w:r>
      <w:r w:rsidR="00D262C4" w:rsidRPr="00637133">
        <w:rPr>
          <w:rFonts w:asciiTheme="minorHAnsi" w:hAnsiTheme="minorHAnsi" w:cstheme="minorHAnsi"/>
          <w:b/>
          <w:bCs/>
          <w:color w:val="222222"/>
        </w:rPr>
        <w:t>Opening Prayer:</w:t>
      </w:r>
      <w:r w:rsidR="00637133">
        <w:rPr>
          <w:rFonts w:asciiTheme="minorHAnsi" w:hAnsiTheme="minorHAnsi" w:cstheme="minorHAnsi"/>
          <w:b/>
          <w:bCs/>
          <w:color w:val="222222"/>
        </w:rPr>
        <w:t xml:space="preserve"> </w:t>
      </w:r>
    </w:p>
    <w:p w14:paraId="0547BD2C" w14:textId="77777777" w:rsidR="00ED63B7" w:rsidRDefault="00ED63B7" w:rsidP="00466D41">
      <w:pPr>
        <w:pStyle w:val="line"/>
        <w:shd w:val="clear" w:color="auto" w:fill="FFFFFF"/>
        <w:spacing w:before="0" w:beforeAutospacing="0" w:after="0" w:afterAutospacing="0"/>
        <w:rPr>
          <w:rFonts w:asciiTheme="minorHAnsi" w:hAnsiTheme="minorHAnsi" w:cstheme="minorHAnsi"/>
          <w:b/>
          <w:bCs/>
          <w:color w:val="222222"/>
        </w:rPr>
      </w:pPr>
    </w:p>
    <w:p w14:paraId="5FEC1176" w14:textId="21062F0D" w:rsidR="00642FD5" w:rsidRPr="00637133" w:rsidRDefault="0089207D" w:rsidP="00466D41">
      <w:pPr>
        <w:pStyle w:val="line"/>
        <w:shd w:val="clear" w:color="auto" w:fill="FFFFFF"/>
        <w:spacing w:before="0" w:beforeAutospacing="0" w:after="0" w:afterAutospacing="0"/>
        <w:rPr>
          <w:rFonts w:asciiTheme="minorHAnsi" w:hAnsiTheme="minorHAnsi" w:cstheme="minorHAnsi"/>
          <w:b/>
          <w:bCs/>
          <w:color w:val="222222"/>
        </w:rPr>
      </w:pPr>
      <w:r>
        <w:rPr>
          <w:rFonts w:asciiTheme="minorHAnsi" w:hAnsiTheme="minorHAnsi" w:cstheme="minorHAnsi"/>
          <w:b/>
          <w:bCs/>
          <w:color w:val="222222"/>
        </w:rPr>
        <w:t>Father Mother God, Christ Jesus, and the Holy Spirit, be with us today as sing praises, as we enter into the communion of All, and as we listen for your Truth.</w:t>
      </w:r>
    </w:p>
    <w:p w14:paraId="62EDFC40" w14:textId="579B38C5" w:rsidR="008F0C24" w:rsidRPr="00637133" w:rsidRDefault="00D262C4">
      <w:pPr>
        <w:pStyle w:val="Default"/>
        <w:rPr>
          <w:rFonts w:asciiTheme="minorHAnsi" w:eastAsia="Times New Roman" w:hAnsiTheme="minorHAnsi" w:cstheme="minorHAnsi"/>
          <w:b/>
          <w:bCs/>
          <w:sz w:val="24"/>
          <w:szCs w:val="24"/>
        </w:rPr>
      </w:pPr>
      <w:r w:rsidRPr="00637133">
        <w:rPr>
          <w:rFonts w:asciiTheme="minorHAnsi" w:hAnsiTheme="minorHAnsi" w:cstheme="minorHAnsi"/>
          <w:b/>
          <w:bCs/>
          <w:sz w:val="24"/>
          <w:szCs w:val="24"/>
        </w:rPr>
        <w:t>Amen.</w:t>
      </w:r>
    </w:p>
    <w:p w14:paraId="5EF2FE49" w14:textId="77777777" w:rsidR="008F0C24" w:rsidRPr="00637133" w:rsidRDefault="008F0C24">
      <w:pPr>
        <w:pStyle w:val="Default"/>
        <w:rPr>
          <w:rFonts w:asciiTheme="minorHAnsi" w:eastAsia="Times New Roman" w:hAnsiTheme="minorHAnsi" w:cstheme="minorHAnsi"/>
          <w:b/>
          <w:bCs/>
          <w:sz w:val="24"/>
          <w:szCs w:val="24"/>
        </w:rPr>
      </w:pPr>
    </w:p>
    <w:p w14:paraId="2B122AF6" w14:textId="318CEB3E" w:rsidR="008F0C24" w:rsidRPr="00DC651D" w:rsidRDefault="002F351D" w:rsidP="004466B5">
      <w:pPr>
        <w:pStyle w:val="Default"/>
        <w:ind w:left="720"/>
        <w:jc w:val="center"/>
        <w:rPr>
          <w:rFonts w:asciiTheme="minorHAnsi" w:hAnsiTheme="minorHAnsi" w:cstheme="minorHAnsi"/>
          <w:b/>
          <w:bCs/>
          <w:sz w:val="24"/>
          <w:szCs w:val="24"/>
        </w:rPr>
      </w:pPr>
      <w:r w:rsidRPr="00637133">
        <w:rPr>
          <w:rFonts w:asciiTheme="minorHAnsi" w:hAnsiTheme="minorHAnsi" w:cstheme="minorHAnsi"/>
          <w:b/>
          <w:bCs/>
          <w:sz w:val="24"/>
          <w:szCs w:val="24"/>
        </w:rPr>
        <w:t>*</w:t>
      </w:r>
      <w:r w:rsidR="004466B5" w:rsidRPr="00637133">
        <w:rPr>
          <w:rFonts w:asciiTheme="minorHAnsi" w:hAnsiTheme="minorHAnsi" w:cstheme="minorHAnsi"/>
          <w:b/>
          <w:bCs/>
          <w:sz w:val="24"/>
          <w:szCs w:val="24"/>
        </w:rPr>
        <w:t xml:space="preserve">Hymn </w:t>
      </w:r>
      <w:r w:rsidR="001F2F00" w:rsidRPr="00637133">
        <w:rPr>
          <w:rFonts w:asciiTheme="minorHAnsi" w:hAnsiTheme="minorHAnsi" w:cstheme="minorHAnsi"/>
          <w:b/>
          <w:bCs/>
          <w:sz w:val="24"/>
          <w:szCs w:val="24"/>
        </w:rPr>
        <w:t xml:space="preserve">- </w:t>
      </w:r>
      <w:r w:rsidR="001F2F00" w:rsidRPr="00637133">
        <w:rPr>
          <w:rFonts w:asciiTheme="minorHAnsi" w:hAnsiTheme="minorHAnsi" w:cstheme="minorHAnsi"/>
          <w:bCs/>
          <w:sz w:val="24"/>
          <w:szCs w:val="24"/>
        </w:rPr>
        <w:t>(</w:t>
      </w:r>
      <w:r w:rsidR="00DC651D">
        <w:rPr>
          <w:rFonts w:asciiTheme="minorHAnsi" w:hAnsiTheme="minorHAnsi" w:cstheme="minorHAnsi"/>
          <w:bCs/>
          <w:sz w:val="24"/>
          <w:szCs w:val="24"/>
        </w:rPr>
        <w:t>Be Thou My Vision</w:t>
      </w:r>
      <w:r w:rsidR="001F2F00" w:rsidRPr="00637133">
        <w:rPr>
          <w:rFonts w:asciiTheme="minorHAnsi" w:hAnsiTheme="minorHAnsi" w:cstheme="minorHAnsi"/>
          <w:bCs/>
          <w:sz w:val="24"/>
          <w:szCs w:val="24"/>
        </w:rPr>
        <w:t>)</w:t>
      </w:r>
      <w:r w:rsidR="00DC651D">
        <w:rPr>
          <w:rFonts w:asciiTheme="minorHAnsi" w:hAnsiTheme="minorHAnsi" w:cstheme="minorHAnsi"/>
          <w:b/>
          <w:bCs/>
          <w:sz w:val="24"/>
          <w:szCs w:val="24"/>
        </w:rPr>
        <w:t xml:space="preserve"> - 595</w:t>
      </w:r>
    </w:p>
    <w:p w14:paraId="7CBB62E4" w14:textId="3BCDB9A4" w:rsidR="0095684C" w:rsidRDefault="0095684C" w:rsidP="004466B5">
      <w:pPr>
        <w:pStyle w:val="Default"/>
        <w:ind w:left="720"/>
        <w:jc w:val="center"/>
        <w:rPr>
          <w:rFonts w:asciiTheme="minorHAnsi" w:hAnsiTheme="minorHAnsi" w:cstheme="minorHAnsi"/>
          <w:bCs/>
          <w:sz w:val="24"/>
          <w:szCs w:val="24"/>
        </w:rPr>
      </w:pPr>
    </w:p>
    <w:p w14:paraId="07D8F1CF" w14:textId="28C15197" w:rsidR="002F351D" w:rsidRPr="00637133" w:rsidRDefault="002F351D" w:rsidP="004466B5">
      <w:pPr>
        <w:pStyle w:val="Default"/>
        <w:ind w:left="720"/>
        <w:jc w:val="center"/>
        <w:rPr>
          <w:rFonts w:asciiTheme="minorHAnsi" w:eastAsia="Times New Roman" w:hAnsiTheme="minorHAnsi" w:cstheme="minorHAnsi"/>
          <w:b/>
          <w:bCs/>
          <w:sz w:val="24"/>
          <w:szCs w:val="24"/>
        </w:rPr>
      </w:pPr>
    </w:p>
    <w:p w14:paraId="1B63DAF6" w14:textId="1AE6A457" w:rsidR="002F351D" w:rsidRDefault="002F351D" w:rsidP="004466B5">
      <w:pPr>
        <w:pStyle w:val="Default"/>
        <w:ind w:left="720"/>
        <w:jc w:val="center"/>
        <w:rPr>
          <w:rFonts w:asciiTheme="minorHAnsi" w:eastAsia="Times New Roman" w:hAnsiTheme="minorHAnsi" w:cstheme="minorHAnsi"/>
          <w:b/>
          <w:bCs/>
          <w:sz w:val="24"/>
          <w:szCs w:val="24"/>
        </w:rPr>
      </w:pPr>
      <w:r w:rsidRPr="00637133">
        <w:rPr>
          <w:rFonts w:asciiTheme="minorHAnsi" w:eastAsia="Times New Roman" w:hAnsiTheme="minorHAnsi" w:cstheme="minorHAnsi"/>
          <w:b/>
          <w:bCs/>
          <w:sz w:val="24"/>
          <w:szCs w:val="24"/>
        </w:rPr>
        <w:t>Children’s Sermon</w:t>
      </w:r>
      <w:r w:rsidR="00A71E11">
        <w:rPr>
          <w:rFonts w:asciiTheme="minorHAnsi" w:eastAsia="Times New Roman" w:hAnsiTheme="minorHAnsi" w:cstheme="minorHAnsi"/>
          <w:b/>
          <w:bCs/>
          <w:sz w:val="24"/>
          <w:szCs w:val="24"/>
        </w:rPr>
        <w:t xml:space="preserve">: </w:t>
      </w:r>
      <w:r w:rsidR="00163B0A">
        <w:rPr>
          <w:rFonts w:asciiTheme="minorHAnsi" w:eastAsia="Times New Roman" w:hAnsiTheme="minorHAnsi" w:cstheme="minorHAnsi"/>
          <w:b/>
          <w:bCs/>
          <w:sz w:val="24"/>
          <w:szCs w:val="24"/>
        </w:rPr>
        <w:t>God Made Spaghetti</w:t>
      </w:r>
    </w:p>
    <w:p w14:paraId="1D3B562E" w14:textId="0865DB83" w:rsidR="003F3EF3" w:rsidRDefault="003F3EF3" w:rsidP="004466B5">
      <w:pPr>
        <w:pStyle w:val="Default"/>
        <w:ind w:left="720"/>
        <w:jc w:val="center"/>
        <w:rPr>
          <w:rFonts w:asciiTheme="minorHAnsi" w:eastAsia="Times New Roman" w:hAnsiTheme="minorHAnsi" w:cstheme="minorHAnsi"/>
          <w:b/>
          <w:bCs/>
          <w:sz w:val="24"/>
          <w:szCs w:val="24"/>
        </w:rPr>
      </w:pPr>
    </w:p>
    <w:p w14:paraId="704286CC" w14:textId="77777777" w:rsidR="003F3EF3" w:rsidRPr="003F3EF3" w:rsidRDefault="003F3EF3" w:rsidP="003F3EF3">
      <w:pPr>
        <w:pStyle w:val="Default"/>
        <w:ind w:left="720"/>
        <w:jc w:val="center"/>
        <w:rPr>
          <w:rFonts w:asciiTheme="minorHAnsi" w:hAnsiTheme="minorHAnsi" w:cstheme="minorHAnsi"/>
          <w:b/>
          <w:bCs/>
          <w:sz w:val="24"/>
          <w:szCs w:val="24"/>
        </w:rPr>
      </w:pPr>
      <w:r w:rsidRPr="003F3EF3">
        <w:rPr>
          <w:rFonts w:asciiTheme="minorHAnsi" w:hAnsiTheme="minorHAnsi" w:cstheme="minorHAnsi"/>
          <w:b/>
          <w:bCs/>
          <w:sz w:val="24"/>
          <w:szCs w:val="24"/>
        </w:rPr>
        <w:t xml:space="preserve">Communion </w:t>
      </w:r>
    </w:p>
    <w:p w14:paraId="7306DD2E" w14:textId="77777777" w:rsidR="008F0C24" w:rsidRPr="00637133" w:rsidRDefault="008F0C24">
      <w:pPr>
        <w:pStyle w:val="BodyA"/>
        <w:widowControl w:val="0"/>
        <w:spacing w:line="320" w:lineRule="atLeast"/>
        <w:jc w:val="center"/>
        <w:rPr>
          <w:rFonts w:asciiTheme="minorHAnsi" w:eastAsia="Times New Roman" w:hAnsiTheme="minorHAnsi" w:cstheme="minorHAnsi"/>
          <w:b/>
          <w:bCs/>
        </w:rPr>
      </w:pPr>
    </w:p>
    <w:p w14:paraId="193355CE" w14:textId="5BA280B5" w:rsidR="008F0C24" w:rsidRPr="00335FD5" w:rsidRDefault="00D262C4" w:rsidP="00335FD5">
      <w:pPr>
        <w:jc w:val="center"/>
      </w:pPr>
      <w:r w:rsidRPr="00637133">
        <w:rPr>
          <w:rFonts w:asciiTheme="minorHAnsi" w:hAnsiTheme="minorHAnsi" w:cstheme="minorHAnsi"/>
          <w:b/>
          <w:bCs/>
          <w:color w:val="333333"/>
          <w:u w:color="333333"/>
        </w:rPr>
        <w:t>Scripture Readings</w:t>
      </w:r>
      <w:r w:rsidR="00642FD5" w:rsidRPr="00637133">
        <w:rPr>
          <w:rFonts w:asciiTheme="minorHAnsi" w:hAnsiTheme="minorHAnsi" w:cstheme="minorHAnsi"/>
          <w:b/>
          <w:bCs/>
          <w:color w:val="333333"/>
          <w:u w:color="333333"/>
        </w:rPr>
        <w:t>:</w:t>
      </w:r>
      <w:r w:rsidR="005F5C25">
        <w:rPr>
          <w:rFonts w:asciiTheme="minorHAnsi" w:hAnsiTheme="minorHAnsi" w:cstheme="minorHAnsi"/>
          <w:b/>
          <w:bCs/>
          <w:color w:val="333333"/>
          <w:u w:color="333333"/>
        </w:rPr>
        <w:t xml:space="preserve"> </w:t>
      </w:r>
      <w:r w:rsidR="00163B0A">
        <w:rPr>
          <w:rFonts w:asciiTheme="minorHAnsi" w:hAnsiTheme="minorHAnsi" w:cstheme="minorHAnsi"/>
          <w:b/>
          <w:bCs/>
          <w:color w:val="333333"/>
          <w:u w:color="333333"/>
        </w:rPr>
        <w:t>Luke 22: 14-20</w:t>
      </w:r>
    </w:p>
    <w:p w14:paraId="6667240F" w14:textId="77777777" w:rsidR="001F2F00" w:rsidRPr="00637133" w:rsidRDefault="001F2F00">
      <w:pPr>
        <w:pStyle w:val="BodyA"/>
        <w:widowControl w:val="0"/>
        <w:spacing w:line="320" w:lineRule="atLeast"/>
        <w:jc w:val="center"/>
        <w:rPr>
          <w:rFonts w:asciiTheme="minorHAnsi" w:hAnsiTheme="minorHAnsi" w:cstheme="minorHAnsi"/>
          <w:b/>
          <w:bCs/>
          <w:color w:val="333333"/>
          <w:u w:color="333333"/>
        </w:rPr>
      </w:pPr>
    </w:p>
    <w:p w14:paraId="7634B4A7" w14:textId="7077033C" w:rsidR="008F0C24" w:rsidRPr="00637133" w:rsidRDefault="002F351D">
      <w:pPr>
        <w:pStyle w:val="BodyA"/>
        <w:widowControl w:val="0"/>
        <w:spacing w:line="320" w:lineRule="atLeast"/>
        <w:jc w:val="center"/>
        <w:rPr>
          <w:rFonts w:asciiTheme="minorHAnsi" w:eastAsia="Times New Roman" w:hAnsiTheme="minorHAnsi" w:cstheme="minorHAnsi"/>
          <w:b/>
          <w:bCs/>
          <w:color w:val="333333"/>
          <w:u w:color="333333"/>
        </w:rPr>
      </w:pPr>
      <w:r w:rsidRPr="00637133">
        <w:rPr>
          <w:rFonts w:asciiTheme="minorHAnsi" w:hAnsiTheme="minorHAnsi" w:cstheme="minorHAnsi"/>
          <w:b/>
          <w:bCs/>
          <w:color w:val="333333"/>
          <w:u w:color="333333"/>
        </w:rPr>
        <w:t>*</w:t>
      </w:r>
      <w:r w:rsidR="001F2F00" w:rsidRPr="00637133">
        <w:rPr>
          <w:rFonts w:asciiTheme="minorHAnsi" w:hAnsiTheme="minorHAnsi" w:cstheme="minorHAnsi"/>
          <w:b/>
          <w:bCs/>
          <w:color w:val="333333"/>
          <w:u w:color="333333"/>
        </w:rPr>
        <w:t xml:space="preserve">Hymn - </w:t>
      </w:r>
      <w:r w:rsidR="00D262C4" w:rsidRPr="00637133">
        <w:rPr>
          <w:rFonts w:asciiTheme="minorHAnsi" w:hAnsiTheme="minorHAnsi" w:cstheme="minorHAnsi"/>
          <w:bCs/>
          <w:color w:val="333333"/>
          <w:u w:color="333333"/>
        </w:rPr>
        <w:t>Ancient Words</w:t>
      </w:r>
    </w:p>
    <w:p w14:paraId="5F035883" w14:textId="77777777" w:rsidR="008F0C24" w:rsidRPr="00637133" w:rsidRDefault="008F0C24">
      <w:pPr>
        <w:pStyle w:val="BodyA"/>
        <w:widowControl w:val="0"/>
        <w:spacing w:line="320" w:lineRule="atLeast"/>
        <w:jc w:val="center"/>
        <w:rPr>
          <w:rFonts w:asciiTheme="minorHAnsi" w:eastAsia="Times New Roman" w:hAnsiTheme="minorHAnsi" w:cstheme="minorHAnsi"/>
        </w:rPr>
      </w:pPr>
    </w:p>
    <w:p w14:paraId="1E677E85" w14:textId="4387B006" w:rsidR="008F0C24" w:rsidRPr="00637133" w:rsidRDefault="00D262C4">
      <w:pPr>
        <w:pStyle w:val="BodyA"/>
        <w:widowControl w:val="0"/>
        <w:spacing w:line="320" w:lineRule="atLeast"/>
        <w:jc w:val="center"/>
        <w:rPr>
          <w:rFonts w:asciiTheme="minorHAnsi" w:eastAsia="Times New Roman" w:hAnsiTheme="minorHAnsi" w:cstheme="minorHAnsi"/>
          <w:b/>
          <w:bCs/>
          <w:color w:val="333333"/>
          <w:u w:color="333333"/>
        </w:rPr>
      </w:pPr>
      <w:r w:rsidRPr="00637133">
        <w:rPr>
          <w:rFonts w:asciiTheme="minorHAnsi" w:hAnsiTheme="minorHAnsi" w:cstheme="minorHAnsi"/>
          <w:b/>
          <w:bCs/>
          <w:color w:val="333333"/>
          <w:u w:color="333333"/>
        </w:rPr>
        <w:t xml:space="preserve">Sermon:  </w:t>
      </w:r>
      <w:r w:rsidR="006770B3">
        <w:rPr>
          <w:rFonts w:asciiTheme="minorHAnsi" w:hAnsiTheme="minorHAnsi" w:cstheme="minorHAnsi"/>
          <w:b/>
          <w:bCs/>
          <w:color w:val="333333"/>
          <w:u w:color="333333"/>
        </w:rPr>
        <w:t>Miracles of communion</w:t>
      </w:r>
    </w:p>
    <w:p w14:paraId="036D817F" w14:textId="77777777" w:rsidR="008F0C24" w:rsidRPr="00637133" w:rsidRDefault="008F0C24">
      <w:pPr>
        <w:pStyle w:val="BodyA"/>
        <w:widowControl w:val="0"/>
        <w:spacing w:line="320" w:lineRule="atLeast"/>
        <w:jc w:val="center"/>
        <w:rPr>
          <w:rFonts w:asciiTheme="minorHAnsi" w:eastAsia="Times New Roman" w:hAnsiTheme="minorHAnsi" w:cstheme="minorHAnsi"/>
        </w:rPr>
      </w:pPr>
    </w:p>
    <w:p w14:paraId="1B0D9C10" w14:textId="77777777" w:rsidR="008F0C24" w:rsidRPr="00637133" w:rsidRDefault="00D262C4">
      <w:pPr>
        <w:pStyle w:val="BodyA"/>
        <w:widowControl w:val="0"/>
        <w:spacing w:line="320" w:lineRule="atLeast"/>
        <w:jc w:val="center"/>
        <w:rPr>
          <w:rFonts w:asciiTheme="minorHAnsi" w:eastAsia="Times New Roman" w:hAnsiTheme="minorHAnsi" w:cstheme="minorHAnsi"/>
          <w:b/>
          <w:bCs/>
          <w:color w:val="333333"/>
          <w:u w:color="333333"/>
        </w:rPr>
      </w:pPr>
      <w:r w:rsidRPr="00637133">
        <w:rPr>
          <w:rFonts w:asciiTheme="minorHAnsi" w:hAnsiTheme="minorHAnsi" w:cstheme="minorHAnsi"/>
          <w:b/>
          <w:bCs/>
          <w:color w:val="333333"/>
          <w:u w:color="333333"/>
        </w:rPr>
        <w:t xml:space="preserve">Prayers </w:t>
      </w:r>
      <w:r w:rsidR="004466B5" w:rsidRPr="00637133">
        <w:rPr>
          <w:rFonts w:asciiTheme="minorHAnsi" w:hAnsiTheme="minorHAnsi" w:cstheme="minorHAnsi"/>
          <w:b/>
          <w:bCs/>
          <w:color w:val="333333"/>
          <w:u w:color="333333"/>
        </w:rPr>
        <w:t>for others and ourselves</w:t>
      </w:r>
    </w:p>
    <w:p w14:paraId="7428CAC1" w14:textId="77777777" w:rsidR="008F0C24" w:rsidRPr="00637133" w:rsidRDefault="008F0C24">
      <w:pPr>
        <w:pStyle w:val="BodyA"/>
        <w:widowControl w:val="0"/>
        <w:spacing w:line="320" w:lineRule="atLeast"/>
        <w:jc w:val="center"/>
        <w:rPr>
          <w:rFonts w:asciiTheme="minorHAnsi" w:eastAsia="Times New Roman" w:hAnsiTheme="minorHAnsi" w:cstheme="minorHAnsi"/>
          <w:b/>
          <w:bCs/>
          <w:color w:val="333333"/>
          <w:u w:color="333333"/>
        </w:rPr>
      </w:pPr>
    </w:p>
    <w:p w14:paraId="5BF7501D" w14:textId="77777777" w:rsidR="008F0C24" w:rsidRPr="00637133" w:rsidRDefault="00D262C4">
      <w:pPr>
        <w:pStyle w:val="BodyA"/>
        <w:widowControl w:val="0"/>
        <w:spacing w:line="320" w:lineRule="atLeast"/>
        <w:jc w:val="center"/>
        <w:rPr>
          <w:rFonts w:asciiTheme="minorHAnsi" w:eastAsia="Times New Roman" w:hAnsiTheme="minorHAnsi" w:cstheme="minorHAnsi"/>
          <w:b/>
          <w:bCs/>
          <w:color w:val="333333"/>
          <w:u w:color="333333"/>
        </w:rPr>
      </w:pPr>
      <w:r w:rsidRPr="00637133">
        <w:rPr>
          <w:rFonts w:asciiTheme="minorHAnsi" w:hAnsiTheme="minorHAnsi" w:cstheme="minorHAnsi"/>
          <w:b/>
          <w:bCs/>
          <w:color w:val="333333"/>
          <w:u w:color="333333"/>
        </w:rPr>
        <w:t xml:space="preserve">Lord’s Prayer </w:t>
      </w:r>
      <w:r w:rsidRPr="00637133">
        <w:rPr>
          <w:rFonts w:asciiTheme="minorHAnsi" w:hAnsiTheme="minorHAnsi" w:cstheme="minorHAnsi"/>
          <w:bCs/>
          <w:color w:val="333333"/>
          <w:u w:color="333333"/>
        </w:rPr>
        <w:t>(using debts/debtors)</w:t>
      </w:r>
    </w:p>
    <w:p w14:paraId="39C94812" w14:textId="77777777" w:rsidR="008F0C24" w:rsidRPr="00637133" w:rsidRDefault="008F0C24">
      <w:pPr>
        <w:pStyle w:val="BodyA"/>
        <w:widowControl w:val="0"/>
        <w:spacing w:line="320" w:lineRule="atLeast"/>
        <w:jc w:val="center"/>
        <w:rPr>
          <w:rFonts w:asciiTheme="minorHAnsi" w:eastAsia="Times New Roman" w:hAnsiTheme="minorHAnsi" w:cstheme="minorHAnsi"/>
          <w:b/>
          <w:bCs/>
          <w:color w:val="333333"/>
          <w:u w:color="333333"/>
        </w:rPr>
      </w:pPr>
    </w:p>
    <w:p w14:paraId="4EB7FF95" w14:textId="4965593A" w:rsidR="001F2F00" w:rsidRPr="00637133" w:rsidRDefault="002F351D" w:rsidP="001F2F00">
      <w:pPr>
        <w:pStyle w:val="Default"/>
        <w:ind w:left="720"/>
        <w:jc w:val="center"/>
        <w:rPr>
          <w:rFonts w:asciiTheme="minorHAnsi" w:eastAsia="Times New Roman" w:hAnsiTheme="minorHAnsi" w:cstheme="minorHAnsi"/>
          <w:b/>
          <w:bCs/>
          <w:sz w:val="24"/>
          <w:szCs w:val="24"/>
        </w:rPr>
      </w:pPr>
      <w:r w:rsidRPr="00637133">
        <w:rPr>
          <w:rFonts w:asciiTheme="minorHAnsi" w:hAnsiTheme="minorHAnsi" w:cstheme="minorHAnsi"/>
          <w:b/>
          <w:bCs/>
          <w:sz w:val="24"/>
          <w:szCs w:val="24"/>
        </w:rPr>
        <w:t>*</w:t>
      </w:r>
      <w:r w:rsidR="001F2F00" w:rsidRPr="00637133">
        <w:rPr>
          <w:rFonts w:asciiTheme="minorHAnsi" w:hAnsiTheme="minorHAnsi" w:cstheme="minorHAnsi"/>
          <w:b/>
          <w:bCs/>
          <w:sz w:val="24"/>
          <w:szCs w:val="24"/>
        </w:rPr>
        <w:t xml:space="preserve">Hymn - </w:t>
      </w:r>
      <w:r w:rsidR="001F2F00" w:rsidRPr="00637133">
        <w:rPr>
          <w:rFonts w:asciiTheme="minorHAnsi" w:hAnsiTheme="minorHAnsi" w:cstheme="minorHAnsi"/>
          <w:bCs/>
          <w:sz w:val="24"/>
          <w:szCs w:val="24"/>
        </w:rPr>
        <w:t>(</w:t>
      </w:r>
      <w:r w:rsidR="00DC651D">
        <w:rPr>
          <w:rFonts w:asciiTheme="minorHAnsi" w:hAnsiTheme="minorHAnsi" w:cstheme="minorHAnsi"/>
          <w:bCs/>
          <w:sz w:val="24"/>
          <w:szCs w:val="24"/>
        </w:rPr>
        <w:t>Jesu, Jesu</w:t>
      </w:r>
      <w:r w:rsidR="001F2F00" w:rsidRPr="00637133">
        <w:rPr>
          <w:rFonts w:asciiTheme="minorHAnsi" w:hAnsiTheme="minorHAnsi" w:cstheme="minorHAnsi"/>
          <w:bCs/>
          <w:sz w:val="24"/>
          <w:szCs w:val="24"/>
        </w:rPr>
        <w:t>)</w:t>
      </w:r>
      <w:r w:rsidR="00DC651D">
        <w:rPr>
          <w:rFonts w:asciiTheme="minorHAnsi" w:hAnsiTheme="minorHAnsi" w:cstheme="minorHAnsi"/>
          <w:bCs/>
          <w:sz w:val="24"/>
          <w:szCs w:val="24"/>
        </w:rPr>
        <w:t xml:space="preserve"> </w:t>
      </w:r>
      <w:r w:rsidR="00DC651D" w:rsidRPr="00DC651D">
        <w:rPr>
          <w:rFonts w:asciiTheme="minorHAnsi" w:hAnsiTheme="minorHAnsi" w:cstheme="minorHAnsi"/>
          <w:bCs/>
          <w:sz w:val="20"/>
          <w:szCs w:val="20"/>
        </w:rPr>
        <w:t>by Dan Samson</w:t>
      </w:r>
    </w:p>
    <w:p w14:paraId="6D61F9F0" w14:textId="142515D0" w:rsidR="004466B5" w:rsidRPr="00637133" w:rsidRDefault="00DC651D" w:rsidP="00DC651D">
      <w:pPr>
        <w:pStyle w:val="BodyA"/>
        <w:widowControl w:val="0"/>
        <w:spacing w:line="320" w:lineRule="atLeast"/>
        <w:rPr>
          <w:rFonts w:asciiTheme="minorHAnsi" w:hAnsiTheme="minorHAnsi" w:cstheme="minorHAnsi"/>
          <w:b/>
          <w:bCs/>
        </w:rPr>
      </w:pPr>
      <w:r>
        <w:rPr>
          <w:rFonts w:asciiTheme="minorHAnsi" w:hAnsiTheme="minorHAnsi" w:cstheme="minorHAnsi"/>
          <w:b/>
          <w:bCs/>
        </w:rPr>
        <w:t xml:space="preserve"> </w:t>
      </w:r>
    </w:p>
    <w:p w14:paraId="62BE56F5" w14:textId="77777777" w:rsidR="004466B5" w:rsidRPr="00637133" w:rsidRDefault="004466B5" w:rsidP="004466B5">
      <w:pPr>
        <w:pStyle w:val="BodyA"/>
        <w:widowControl w:val="0"/>
        <w:spacing w:line="320" w:lineRule="atLeast"/>
        <w:jc w:val="center"/>
        <w:rPr>
          <w:rFonts w:asciiTheme="minorHAnsi" w:hAnsiTheme="minorHAnsi" w:cstheme="minorHAnsi"/>
          <w:b/>
          <w:bCs/>
          <w:color w:val="333333"/>
          <w:u w:color="333333"/>
        </w:rPr>
      </w:pPr>
      <w:r w:rsidRPr="00637133">
        <w:rPr>
          <w:rFonts w:asciiTheme="minorHAnsi" w:hAnsiTheme="minorHAnsi" w:cstheme="minorHAnsi"/>
          <w:b/>
          <w:bCs/>
          <w:color w:val="333333"/>
          <w:u w:color="333333"/>
        </w:rPr>
        <w:t>Offering</w:t>
      </w:r>
    </w:p>
    <w:p w14:paraId="3B1AEF10" w14:textId="77777777" w:rsidR="004466B5" w:rsidRPr="00637133" w:rsidRDefault="004466B5" w:rsidP="004466B5">
      <w:pPr>
        <w:pStyle w:val="BodyA"/>
        <w:widowControl w:val="0"/>
        <w:spacing w:line="320" w:lineRule="atLeast"/>
        <w:jc w:val="center"/>
        <w:rPr>
          <w:rFonts w:asciiTheme="minorHAnsi" w:hAnsiTheme="minorHAnsi" w:cstheme="minorHAnsi"/>
          <w:b/>
          <w:bCs/>
          <w:color w:val="333333"/>
          <w:u w:color="333333"/>
        </w:rPr>
      </w:pPr>
    </w:p>
    <w:p w14:paraId="13520E89" w14:textId="19E2BB4E" w:rsidR="004466B5" w:rsidRPr="00637133" w:rsidRDefault="002F351D" w:rsidP="004466B5">
      <w:pPr>
        <w:pStyle w:val="BodyA"/>
        <w:widowControl w:val="0"/>
        <w:spacing w:line="320" w:lineRule="atLeast"/>
        <w:jc w:val="center"/>
        <w:rPr>
          <w:rFonts w:asciiTheme="minorHAnsi" w:hAnsiTheme="minorHAnsi" w:cstheme="minorHAnsi"/>
          <w:b/>
          <w:bCs/>
          <w:color w:val="333333"/>
          <w:u w:color="333333"/>
        </w:rPr>
      </w:pPr>
      <w:r w:rsidRPr="00637133">
        <w:rPr>
          <w:rFonts w:asciiTheme="minorHAnsi" w:hAnsiTheme="minorHAnsi" w:cstheme="minorHAnsi"/>
          <w:b/>
          <w:bCs/>
          <w:color w:val="333333"/>
          <w:u w:color="333333"/>
        </w:rPr>
        <w:t>*</w:t>
      </w:r>
      <w:r w:rsidR="004466B5" w:rsidRPr="00637133">
        <w:rPr>
          <w:rFonts w:asciiTheme="minorHAnsi" w:hAnsiTheme="minorHAnsi" w:cstheme="minorHAnsi"/>
          <w:b/>
          <w:bCs/>
          <w:color w:val="333333"/>
          <w:u w:color="333333"/>
        </w:rPr>
        <w:t>Doxology</w:t>
      </w:r>
    </w:p>
    <w:p w14:paraId="4E044974" w14:textId="77777777" w:rsidR="004466B5" w:rsidRPr="00637133" w:rsidRDefault="004466B5" w:rsidP="004466B5">
      <w:pPr>
        <w:pStyle w:val="BodyA"/>
        <w:widowControl w:val="0"/>
        <w:spacing w:line="320" w:lineRule="atLeast"/>
        <w:jc w:val="center"/>
        <w:rPr>
          <w:rFonts w:asciiTheme="minorHAnsi" w:hAnsiTheme="minorHAnsi" w:cstheme="minorHAnsi"/>
          <w:b/>
          <w:bCs/>
          <w:color w:val="333333"/>
          <w:u w:color="333333"/>
        </w:rPr>
      </w:pPr>
    </w:p>
    <w:p w14:paraId="03D4D684" w14:textId="6F80891F" w:rsidR="001F2F00" w:rsidRPr="00DC651D" w:rsidRDefault="002F351D" w:rsidP="001F2F00">
      <w:pPr>
        <w:pStyle w:val="Default"/>
        <w:ind w:left="720"/>
        <w:jc w:val="center"/>
        <w:rPr>
          <w:rFonts w:asciiTheme="minorHAnsi" w:eastAsia="Times New Roman" w:hAnsiTheme="minorHAnsi" w:cstheme="minorHAnsi"/>
          <w:b/>
          <w:bCs/>
          <w:sz w:val="24"/>
          <w:szCs w:val="24"/>
        </w:rPr>
      </w:pPr>
      <w:r w:rsidRPr="00637133">
        <w:rPr>
          <w:rFonts w:asciiTheme="minorHAnsi" w:hAnsiTheme="minorHAnsi" w:cstheme="minorHAnsi"/>
          <w:b/>
          <w:bCs/>
          <w:sz w:val="24"/>
          <w:szCs w:val="24"/>
        </w:rPr>
        <w:t>*</w:t>
      </w:r>
      <w:r w:rsidR="001F2F00" w:rsidRPr="00637133">
        <w:rPr>
          <w:rFonts w:asciiTheme="minorHAnsi" w:hAnsiTheme="minorHAnsi" w:cstheme="minorHAnsi"/>
          <w:b/>
          <w:bCs/>
          <w:sz w:val="24"/>
          <w:szCs w:val="24"/>
        </w:rPr>
        <w:t xml:space="preserve">Hymn - </w:t>
      </w:r>
      <w:r w:rsidR="001F2F00" w:rsidRPr="00637133">
        <w:rPr>
          <w:rFonts w:asciiTheme="minorHAnsi" w:hAnsiTheme="minorHAnsi" w:cstheme="minorHAnsi"/>
          <w:bCs/>
          <w:sz w:val="24"/>
          <w:szCs w:val="24"/>
        </w:rPr>
        <w:t>(</w:t>
      </w:r>
      <w:r w:rsidR="00DC651D">
        <w:rPr>
          <w:rFonts w:asciiTheme="minorHAnsi" w:hAnsiTheme="minorHAnsi" w:cstheme="minorHAnsi"/>
          <w:bCs/>
          <w:sz w:val="24"/>
          <w:szCs w:val="24"/>
        </w:rPr>
        <w:t xml:space="preserve">In </w:t>
      </w:r>
      <w:bookmarkStart w:id="0" w:name="_GoBack"/>
      <w:bookmarkEnd w:id="0"/>
      <w:r w:rsidR="00ED63B7">
        <w:rPr>
          <w:rFonts w:asciiTheme="minorHAnsi" w:hAnsiTheme="minorHAnsi" w:cstheme="minorHAnsi"/>
          <w:bCs/>
          <w:sz w:val="24"/>
          <w:szCs w:val="24"/>
        </w:rPr>
        <w:t>the</w:t>
      </w:r>
      <w:r w:rsidR="00DC651D">
        <w:rPr>
          <w:rFonts w:asciiTheme="minorHAnsi" w:hAnsiTheme="minorHAnsi" w:cstheme="minorHAnsi"/>
          <w:bCs/>
          <w:sz w:val="24"/>
          <w:szCs w:val="24"/>
        </w:rPr>
        <w:t xml:space="preserve"> Garden</w:t>
      </w:r>
      <w:r w:rsidR="001F2F00" w:rsidRPr="00637133">
        <w:rPr>
          <w:rFonts w:asciiTheme="minorHAnsi" w:hAnsiTheme="minorHAnsi" w:cstheme="minorHAnsi"/>
          <w:bCs/>
          <w:sz w:val="24"/>
          <w:szCs w:val="24"/>
        </w:rPr>
        <w:t>)</w:t>
      </w:r>
      <w:r w:rsidR="00DC651D">
        <w:rPr>
          <w:rFonts w:asciiTheme="minorHAnsi" w:hAnsiTheme="minorHAnsi" w:cstheme="minorHAnsi"/>
          <w:bCs/>
          <w:sz w:val="24"/>
          <w:szCs w:val="24"/>
        </w:rPr>
        <w:t xml:space="preserve"> - </w:t>
      </w:r>
      <w:r w:rsidR="00DC651D">
        <w:rPr>
          <w:rFonts w:asciiTheme="minorHAnsi" w:hAnsiTheme="minorHAnsi" w:cstheme="minorHAnsi"/>
          <w:b/>
          <w:bCs/>
          <w:sz w:val="24"/>
          <w:szCs w:val="24"/>
        </w:rPr>
        <w:t>227</w:t>
      </w:r>
    </w:p>
    <w:p w14:paraId="5399D5B5" w14:textId="77777777" w:rsidR="008F0C24" w:rsidRPr="00637133" w:rsidRDefault="008F0C24">
      <w:pPr>
        <w:pStyle w:val="BodyA"/>
        <w:widowControl w:val="0"/>
        <w:spacing w:line="320" w:lineRule="atLeast"/>
        <w:jc w:val="center"/>
        <w:rPr>
          <w:rFonts w:asciiTheme="minorHAnsi" w:eastAsia="Times New Roman" w:hAnsiTheme="minorHAnsi" w:cstheme="minorHAnsi"/>
          <w:b/>
          <w:bCs/>
          <w:color w:val="333333"/>
          <w:u w:color="333333"/>
        </w:rPr>
      </w:pPr>
    </w:p>
    <w:p w14:paraId="4FA874BE" w14:textId="7D0E3F72" w:rsidR="008F0C24" w:rsidRPr="00637133" w:rsidRDefault="00D262C4">
      <w:pPr>
        <w:pStyle w:val="BodyA"/>
        <w:widowControl w:val="0"/>
        <w:spacing w:line="320" w:lineRule="atLeast"/>
        <w:jc w:val="center"/>
        <w:rPr>
          <w:rFonts w:asciiTheme="minorHAnsi" w:hAnsiTheme="minorHAnsi" w:cstheme="minorHAnsi"/>
          <w:b/>
          <w:bCs/>
          <w:color w:val="333333"/>
          <w:u w:color="333333"/>
        </w:rPr>
      </w:pPr>
      <w:r w:rsidRPr="00637133">
        <w:rPr>
          <w:rFonts w:asciiTheme="minorHAnsi" w:hAnsiTheme="minorHAnsi" w:cstheme="minorHAnsi"/>
          <w:b/>
          <w:bCs/>
          <w:color w:val="333333"/>
          <w:u w:color="333333"/>
        </w:rPr>
        <w:t>Announcements</w:t>
      </w:r>
    </w:p>
    <w:p w14:paraId="26A4F279" w14:textId="77777777" w:rsidR="001F2F00" w:rsidRPr="00637133" w:rsidRDefault="001F2F00">
      <w:pPr>
        <w:pStyle w:val="BodyA"/>
        <w:widowControl w:val="0"/>
        <w:spacing w:line="320" w:lineRule="atLeast"/>
        <w:jc w:val="center"/>
        <w:rPr>
          <w:rFonts w:asciiTheme="minorHAnsi" w:eastAsia="Times New Roman" w:hAnsiTheme="minorHAnsi" w:cstheme="minorHAnsi"/>
          <w:b/>
          <w:bCs/>
          <w:color w:val="333333"/>
          <w:u w:color="333333"/>
        </w:rPr>
      </w:pPr>
    </w:p>
    <w:p w14:paraId="7F45F271" w14:textId="77777777" w:rsidR="00642FD5" w:rsidRPr="00637133" w:rsidRDefault="004466B5" w:rsidP="00642FD5">
      <w:pPr>
        <w:pStyle w:val="BodyA"/>
        <w:widowControl w:val="0"/>
        <w:spacing w:line="320" w:lineRule="atLeast"/>
        <w:jc w:val="center"/>
        <w:rPr>
          <w:rFonts w:asciiTheme="minorHAnsi" w:eastAsia="Times New Roman" w:hAnsiTheme="minorHAnsi" w:cstheme="minorHAnsi"/>
          <w:b/>
          <w:bCs/>
          <w:color w:val="333333"/>
          <w:u w:color="333333"/>
        </w:rPr>
      </w:pPr>
      <w:r w:rsidRPr="00637133">
        <w:rPr>
          <w:rFonts w:asciiTheme="minorHAnsi" w:hAnsiTheme="minorHAnsi" w:cstheme="minorHAnsi"/>
          <w:b/>
          <w:bCs/>
          <w:color w:val="333333"/>
          <w:u w:color="333333"/>
        </w:rPr>
        <w:t>Commission and Benediction</w:t>
      </w:r>
      <w:r w:rsidR="00642FD5" w:rsidRPr="00637133">
        <w:rPr>
          <w:rFonts w:asciiTheme="minorHAnsi" w:eastAsia="Times New Roman" w:hAnsiTheme="minorHAnsi" w:cstheme="minorHAnsi"/>
          <w:b/>
          <w:bCs/>
          <w:color w:val="333333"/>
          <w:u w:color="333333"/>
        </w:rPr>
        <w:t xml:space="preserve"> Postlude</w:t>
      </w:r>
    </w:p>
    <w:p w14:paraId="1D78AA13" w14:textId="51532F2F" w:rsidR="008F0C24" w:rsidRPr="00637133" w:rsidRDefault="00D262C4" w:rsidP="00642FD5">
      <w:pPr>
        <w:pStyle w:val="BodyA"/>
        <w:widowControl w:val="0"/>
        <w:spacing w:line="320" w:lineRule="atLeast"/>
        <w:jc w:val="center"/>
        <w:rPr>
          <w:rFonts w:asciiTheme="minorHAnsi" w:hAnsiTheme="minorHAnsi" w:cstheme="minorHAnsi"/>
        </w:rPr>
      </w:pPr>
      <w:r w:rsidRPr="00637133">
        <w:rPr>
          <w:rFonts w:asciiTheme="minorHAnsi" w:hAnsiTheme="minorHAnsi" w:cstheme="minorHAnsi"/>
          <w:b/>
          <w:bCs/>
        </w:rPr>
        <w:t>_______________________________________________________________</w:t>
      </w:r>
    </w:p>
    <w:p w14:paraId="392156FF" w14:textId="77777777" w:rsidR="008F0C24" w:rsidRPr="00637133" w:rsidRDefault="00D262C4">
      <w:pPr>
        <w:pStyle w:val="BodyA"/>
        <w:rPr>
          <w:rFonts w:asciiTheme="minorHAnsi" w:eastAsia="Verdana" w:hAnsiTheme="minorHAnsi" w:cstheme="minorHAnsi"/>
          <w:b/>
          <w:bCs/>
        </w:rPr>
      </w:pPr>
      <w:r w:rsidRPr="00637133">
        <w:rPr>
          <w:rFonts w:asciiTheme="minorHAnsi" w:hAnsiTheme="minorHAnsi" w:cstheme="minorHAnsi"/>
          <w:b/>
          <w:bCs/>
        </w:rPr>
        <w:t>Manage your giving online:</w:t>
      </w:r>
    </w:p>
    <w:p w14:paraId="4F134209" w14:textId="77777777" w:rsidR="008F0C24" w:rsidRPr="00637133" w:rsidRDefault="00D262C4">
      <w:pPr>
        <w:pStyle w:val="BodyA"/>
        <w:rPr>
          <w:rFonts w:asciiTheme="minorHAnsi" w:eastAsia="Verdana" w:hAnsiTheme="minorHAnsi" w:cstheme="minorHAnsi"/>
        </w:rPr>
      </w:pPr>
      <w:r w:rsidRPr="00637133">
        <w:rPr>
          <w:rFonts w:asciiTheme="minorHAnsi" w:hAnsiTheme="minorHAnsi" w:cstheme="minorHAnsi"/>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Pr="00637133" w:rsidRDefault="00D262C4">
      <w:pPr>
        <w:pStyle w:val="BodyA"/>
        <w:rPr>
          <w:rFonts w:asciiTheme="minorHAnsi" w:eastAsia="Verdana" w:hAnsiTheme="minorHAnsi" w:cstheme="minorHAnsi"/>
        </w:rPr>
      </w:pPr>
      <w:r w:rsidRPr="00637133">
        <w:rPr>
          <w:rFonts w:asciiTheme="minorHAnsi" w:hAnsiTheme="minorHAnsi" w:cstheme="minorHAnsi"/>
        </w:rPr>
        <w:t xml:space="preserve">1) Visit the church website at </w:t>
      </w:r>
      <w:r w:rsidRPr="00637133">
        <w:rPr>
          <w:rFonts w:asciiTheme="minorHAnsi" w:hAnsiTheme="minorHAnsi" w:cstheme="minorHAnsi"/>
          <w:b/>
          <w:bCs/>
        </w:rPr>
        <w:t>www.clintonheightsucc.org</w:t>
      </w:r>
      <w:r w:rsidRPr="00637133">
        <w:rPr>
          <w:rFonts w:asciiTheme="minorHAnsi" w:hAnsiTheme="minorHAnsi" w:cstheme="minorHAnsi"/>
        </w:rPr>
        <w:t>,</w:t>
      </w:r>
    </w:p>
    <w:p w14:paraId="1A4A92D1" w14:textId="77777777" w:rsidR="008F0C24" w:rsidRPr="00637133" w:rsidRDefault="00D262C4">
      <w:pPr>
        <w:pStyle w:val="BodyA"/>
        <w:rPr>
          <w:rFonts w:asciiTheme="minorHAnsi" w:eastAsia="Verdana" w:hAnsiTheme="minorHAnsi" w:cstheme="minorHAnsi"/>
        </w:rPr>
      </w:pPr>
      <w:r w:rsidRPr="00637133">
        <w:rPr>
          <w:rFonts w:asciiTheme="minorHAnsi" w:hAnsiTheme="minorHAnsi" w:cstheme="minorHAnsi"/>
        </w:rPr>
        <w:t xml:space="preserve">2) Click on the </w:t>
      </w:r>
      <w:r w:rsidRPr="00637133">
        <w:rPr>
          <w:rFonts w:asciiTheme="minorHAnsi" w:hAnsiTheme="minorHAnsi" w:cstheme="minorHAnsi"/>
          <w:b/>
          <w:bCs/>
        </w:rPr>
        <w:t>Donate Now</w:t>
      </w:r>
      <w:r w:rsidRPr="00637133">
        <w:rPr>
          <w:rFonts w:asciiTheme="minorHAnsi" w:hAnsiTheme="minorHAnsi" w:cstheme="minorHAnsi"/>
        </w:rPr>
        <w:t xml:space="preserve"> button,</w:t>
      </w:r>
    </w:p>
    <w:p w14:paraId="39EF1253" w14:textId="77777777" w:rsidR="008F0C24" w:rsidRPr="00637133" w:rsidRDefault="00D262C4">
      <w:pPr>
        <w:pStyle w:val="BodyA"/>
        <w:rPr>
          <w:rFonts w:asciiTheme="minorHAnsi" w:eastAsia="Verdana" w:hAnsiTheme="minorHAnsi" w:cstheme="minorHAnsi"/>
        </w:rPr>
      </w:pPr>
      <w:r w:rsidRPr="00637133">
        <w:rPr>
          <w:rFonts w:asciiTheme="minorHAnsi" w:hAnsiTheme="minorHAnsi" w:cstheme="minorHAnsi"/>
        </w:rPr>
        <w:t xml:space="preserve">3) Click on the </w:t>
      </w:r>
      <w:r w:rsidRPr="00637133">
        <w:rPr>
          <w:rFonts w:asciiTheme="minorHAnsi" w:hAnsiTheme="minorHAnsi" w:cstheme="minorHAnsi"/>
          <w:b/>
          <w:bCs/>
        </w:rPr>
        <w:t>Create Profile</w:t>
      </w:r>
      <w:r w:rsidRPr="00637133">
        <w:rPr>
          <w:rFonts w:asciiTheme="minorHAnsi" w:hAnsiTheme="minorHAnsi" w:cstheme="minorHAnsi"/>
        </w:rPr>
        <w:t xml:space="preserve"> button, then</w:t>
      </w:r>
    </w:p>
    <w:p w14:paraId="239ECF0C" w14:textId="04307BEB" w:rsidR="008F0C24" w:rsidRDefault="00D262C4">
      <w:pPr>
        <w:pStyle w:val="BodyA"/>
        <w:rPr>
          <w:rFonts w:asciiTheme="minorHAnsi" w:hAnsiTheme="minorHAnsi" w:cstheme="minorHAnsi"/>
        </w:rPr>
      </w:pPr>
      <w:r w:rsidRPr="00637133">
        <w:rPr>
          <w:rFonts w:asciiTheme="minorHAnsi" w:hAnsiTheme="minorHAnsi" w:cstheme="minorHAnsi"/>
        </w:rPr>
        <w:t>4) Follow the onscreen instructions to create an online profile and to schedule your recurring contribution.</w:t>
      </w:r>
    </w:p>
    <w:p w14:paraId="530EA9E1" w14:textId="194DD04F" w:rsidR="00163B0A" w:rsidRDefault="00163B0A">
      <w:pPr>
        <w:pStyle w:val="BodyA"/>
        <w:rPr>
          <w:rFonts w:asciiTheme="minorHAnsi" w:hAnsiTheme="minorHAnsi" w:cstheme="minorHAnsi"/>
        </w:rPr>
      </w:pPr>
    </w:p>
    <w:p w14:paraId="593D20B1" w14:textId="191C16C5" w:rsidR="00163B0A" w:rsidRDefault="00163B0A">
      <w:pPr>
        <w:rPr>
          <w:rFonts w:asciiTheme="minorHAnsi" w:eastAsia="Cambria" w:hAnsiTheme="minorHAnsi" w:cstheme="minorHAnsi"/>
          <w:color w:val="000000"/>
          <w:u w:color="000000"/>
          <w14:textOutline w14:w="0" w14:cap="flat" w14:cmpd="sng" w14:algn="ctr">
            <w14:noFill/>
            <w14:prstDash w14:val="solid"/>
            <w14:bevel/>
          </w14:textOutline>
        </w:rPr>
      </w:pPr>
      <w:r>
        <w:rPr>
          <w:rFonts w:asciiTheme="minorHAnsi" w:hAnsiTheme="minorHAnsi" w:cstheme="minorHAnsi"/>
        </w:rPr>
        <w:br w:type="page"/>
      </w:r>
    </w:p>
    <w:p w14:paraId="65A24FB1" w14:textId="770A2EAC" w:rsidR="00163B0A" w:rsidRDefault="00163B0A">
      <w:pPr>
        <w:pStyle w:val="BodyA"/>
        <w:rPr>
          <w:rFonts w:asciiTheme="minorHAnsi" w:hAnsiTheme="minorHAnsi" w:cstheme="minorHAnsi"/>
        </w:rPr>
      </w:pPr>
      <w:r>
        <w:rPr>
          <w:rFonts w:asciiTheme="minorHAnsi" w:hAnsiTheme="minorHAnsi" w:cstheme="minorHAnsi"/>
        </w:rPr>
        <w:lastRenderedPageBreak/>
        <w:t>Scripture reading</w:t>
      </w:r>
    </w:p>
    <w:p w14:paraId="5CAD7B43" w14:textId="065EA012" w:rsidR="00163B0A" w:rsidRDefault="00163B0A">
      <w:pPr>
        <w:pStyle w:val="BodyA"/>
        <w:rPr>
          <w:rFonts w:asciiTheme="minorHAnsi" w:hAnsiTheme="minorHAnsi" w:cstheme="minorHAnsi"/>
        </w:rPr>
      </w:pPr>
    </w:p>
    <w:p w14:paraId="7560372F" w14:textId="77777777" w:rsidR="00163B0A" w:rsidRDefault="00163B0A" w:rsidP="00163B0A">
      <w:pPr>
        <w:pStyle w:val="Heading1"/>
        <w:spacing w:before="0" w:beforeAutospacing="0" w:after="0" w:afterAutospacing="0"/>
        <w:rPr>
          <w:rFonts w:ascii="Segoe UI" w:hAnsi="Segoe UI" w:cs="Segoe UI"/>
          <w:b w:val="0"/>
          <w:bCs w:val="0"/>
          <w:color w:val="000000"/>
        </w:rPr>
      </w:pPr>
      <w:r>
        <w:rPr>
          <w:rFonts w:ascii="Segoe UI" w:hAnsi="Segoe UI" w:cs="Segoe UI"/>
          <w:b w:val="0"/>
          <w:bCs w:val="0"/>
          <w:color w:val="000000"/>
        </w:rPr>
        <w:t>Luke 22:14-20</w:t>
      </w:r>
    </w:p>
    <w:p w14:paraId="0731EE74" w14:textId="77777777" w:rsidR="00163B0A" w:rsidRDefault="00163B0A" w:rsidP="00163B0A">
      <w:pPr>
        <w:pStyle w:val="Heading1"/>
        <w:spacing w:before="0" w:beforeAutospacing="0" w:after="0" w:afterAutospacing="0"/>
        <w:rPr>
          <w:rFonts w:ascii="Segoe UI" w:hAnsi="Segoe UI" w:cs="Segoe UI"/>
          <w:b w:val="0"/>
          <w:bCs w:val="0"/>
          <w:color w:val="000000"/>
        </w:rPr>
      </w:pPr>
      <w:r>
        <w:rPr>
          <w:rFonts w:ascii="Segoe UI" w:hAnsi="Segoe UI" w:cs="Segoe UI"/>
          <w:b w:val="0"/>
          <w:bCs w:val="0"/>
          <w:color w:val="000000"/>
        </w:rPr>
        <w:t>Revised Standard Version</w:t>
      </w:r>
    </w:p>
    <w:p w14:paraId="21958CAB" w14:textId="77777777" w:rsidR="00163B0A" w:rsidRDefault="00163B0A" w:rsidP="00163B0A">
      <w:pPr>
        <w:pStyle w:val="Heading3"/>
        <w:spacing w:before="300" w:beforeAutospacing="0" w:after="150" w:afterAutospacing="0" w:line="408" w:lineRule="atLeast"/>
        <w:rPr>
          <w:rFonts w:ascii="Segoe UI" w:hAnsi="Segoe UI" w:cs="Segoe UI"/>
          <w:color w:val="000000"/>
        </w:rPr>
      </w:pPr>
      <w:r>
        <w:rPr>
          <w:rStyle w:val="text"/>
          <w:rFonts w:ascii="Segoe UI" w:hAnsi="Segoe UI" w:cs="Segoe UI"/>
          <w:color w:val="000000"/>
        </w:rPr>
        <w:t>The Institution of the Lord’s Supper</w:t>
      </w:r>
    </w:p>
    <w:p w14:paraId="01423C44" w14:textId="77777777" w:rsidR="00163B0A" w:rsidRPr="00B442EF" w:rsidRDefault="00163B0A" w:rsidP="00163B0A">
      <w:pPr>
        <w:pStyle w:val="NormalWeb"/>
        <w:spacing w:line="408" w:lineRule="atLeast"/>
        <w:rPr>
          <w:rFonts w:ascii="Segoe UI" w:hAnsi="Segoe UI" w:cs="Segoe UI"/>
          <w:color w:val="000000"/>
          <w:sz w:val="40"/>
          <w:szCs w:val="40"/>
        </w:rPr>
      </w:pPr>
      <w:r w:rsidRPr="00B442EF">
        <w:rPr>
          <w:rStyle w:val="text"/>
          <w:rFonts w:ascii="Segoe UI" w:hAnsi="Segoe UI" w:cs="Segoe UI"/>
          <w:b/>
          <w:bCs/>
          <w:color w:val="000000"/>
          <w:sz w:val="40"/>
          <w:szCs w:val="40"/>
          <w:vertAlign w:val="superscript"/>
        </w:rPr>
        <w:t>14 </w:t>
      </w:r>
      <w:r w:rsidRPr="00B442EF">
        <w:rPr>
          <w:rStyle w:val="text"/>
          <w:rFonts w:ascii="Segoe UI" w:hAnsi="Segoe UI" w:cs="Segoe UI"/>
          <w:color w:val="000000"/>
          <w:sz w:val="40"/>
          <w:szCs w:val="40"/>
        </w:rPr>
        <w:t>And when the hour came, he sat at table, and the apostles with him. </w:t>
      </w:r>
      <w:r w:rsidRPr="00B442EF">
        <w:rPr>
          <w:rStyle w:val="text"/>
          <w:rFonts w:ascii="Segoe UI" w:hAnsi="Segoe UI" w:cs="Segoe UI"/>
          <w:b/>
          <w:bCs/>
          <w:color w:val="000000"/>
          <w:sz w:val="40"/>
          <w:szCs w:val="40"/>
          <w:vertAlign w:val="superscript"/>
        </w:rPr>
        <w:t>15 </w:t>
      </w:r>
      <w:r w:rsidRPr="00B442EF">
        <w:rPr>
          <w:rStyle w:val="text"/>
          <w:rFonts w:ascii="Segoe UI" w:hAnsi="Segoe UI" w:cs="Segoe UI"/>
          <w:color w:val="000000"/>
          <w:sz w:val="40"/>
          <w:szCs w:val="40"/>
        </w:rPr>
        <w:t>And he said to them, “I have earnestly desired to eat this passover with you before I suffer; </w:t>
      </w:r>
      <w:r w:rsidRPr="00B442EF">
        <w:rPr>
          <w:rStyle w:val="text"/>
          <w:rFonts w:ascii="Segoe UI" w:hAnsi="Segoe UI" w:cs="Segoe UI"/>
          <w:b/>
          <w:bCs/>
          <w:color w:val="000000"/>
          <w:sz w:val="40"/>
          <w:szCs w:val="40"/>
          <w:vertAlign w:val="superscript"/>
        </w:rPr>
        <w:t>16 </w:t>
      </w:r>
      <w:r w:rsidRPr="00B442EF">
        <w:rPr>
          <w:rStyle w:val="text"/>
          <w:rFonts w:ascii="Segoe UI" w:hAnsi="Segoe UI" w:cs="Segoe UI"/>
          <w:color w:val="000000"/>
          <w:sz w:val="40"/>
          <w:szCs w:val="40"/>
        </w:rPr>
        <w:t>for I tell you I shall not eat it</w:t>
      </w:r>
      <w:r w:rsidRPr="00B442EF">
        <w:rPr>
          <w:rStyle w:val="text"/>
          <w:rFonts w:ascii="Segoe UI" w:hAnsi="Segoe UI" w:cs="Segoe UI"/>
          <w:color w:val="000000"/>
          <w:sz w:val="40"/>
          <w:szCs w:val="40"/>
          <w:vertAlign w:val="superscript"/>
        </w:rPr>
        <w:t>[</w:t>
      </w:r>
      <w:hyperlink r:id="rId7" w:anchor="fen-RSV-25869a" w:tooltip="See footnote a" w:history="1">
        <w:r w:rsidRPr="00B442EF">
          <w:rPr>
            <w:rStyle w:val="Hyperlink"/>
            <w:rFonts w:ascii="Segoe UI" w:hAnsi="Segoe UI" w:cs="Segoe UI"/>
            <w:color w:val="4A4A4A"/>
            <w:sz w:val="40"/>
            <w:szCs w:val="40"/>
            <w:vertAlign w:val="superscript"/>
          </w:rPr>
          <w:t>a</w:t>
        </w:r>
      </w:hyperlink>
      <w:r w:rsidRPr="00B442EF">
        <w:rPr>
          <w:rStyle w:val="text"/>
          <w:rFonts w:ascii="Segoe UI" w:hAnsi="Segoe UI" w:cs="Segoe UI"/>
          <w:color w:val="000000"/>
          <w:sz w:val="40"/>
          <w:szCs w:val="40"/>
          <w:vertAlign w:val="superscript"/>
        </w:rPr>
        <w:t>]</w:t>
      </w:r>
      <w:r w:rsidRPr="00B442EF">
        <w:rPr>
          <w:rStyle w:val="text"/>
          <w:rFonts w:ascii="Segoe UI" w:hAnsi="Segoe UI" w:cs="Segoe UI"/>
          <w:color w:val="000000"/>
          <w:sz w:val="40"/>
          <w:szCs w:val="40"/>
        </w:rPr>
        <w:t> until it is fulfilled in the kingdom of God.” </w:t>
      </w:r>
      <w:r w:rsidRPr="00B442EF">
        <w:rPr>
          <w:rStyle w:val="text"/>
          <w:rFonts w:ascii="Segoe UI" w:hAnsi="Segoe UI" w:cs="Segoe UI"/>
          <w:b/>
          <w:bCs/>
          <w:color w:val="000000"/>
          <w:sz w:val="40"/>
          <w:szCs w:val="40"/>
          <w:vertAlign w:val="superscript"/>
        </w:rPr>
        <w:t>17 </w:t>
      </w:r>
      <w:r w:rsidRPr="00B442EF">
        <w:rPr>
          <w:rStyle w:val="text"/>
          <w:rFonts w:ascii="Segoe UI" w:hAnsi="Segoe UI" w:cs="Segoe UI"/>
          <w:color w:val="000000"/>
          <w:sz w:val="40"/>
          <w:szCs w:val="40"/>
        </w:rPr>
        <w:t>And he took a cup, and when he had given thanks he said, “Take this, and divide it among yourselves; </w:t>
      </w:r>
      <w:r w:rsidRPr="00B442EF">
        <w:rPr>
          <w:rStyle w:val="text"/>
          <w:rFonts w:ascii="Segoe UI" w:hAnsi="Segoe UI" w:cs="Segoe UI"/>
          <w:b/>
          <w:bCs/>
          <w:color w:val="000000"/>
          <w:sz w:val="40"/>
          <w:szCs w:val="40"/>
          <w:vertAlign w:val="superscript"/>
        </w:rPr>
        <w:t>18 </w:t>
      </w:r>
      <w:r w:rsidRPr="00B442EF">
        <w:rPr>
          <w:rStyle w:val="text"/>
          <w:rFonts w:ascii="Segoe UI" w:hAnsi="Segoe UI" w:cs="Segoe UI"/>
          <w:color w:val="000000"/>
          <w:sz w:val="40"/>
          <w:szCs w:val="40"/>
        </w:rPr>
        <w:t>for I tell you that from now on I shall not drink of the fruit of the vine until the kingdom of God comes.” </w:t>
      </w:r>
      <w:r w:rsidRPr="00B442EF">
        <w:rPr>
          <w:rStyle w:val="text"/>
          <w:rFonts w:ascii="Segoe UI" w:hAnsi="Segoe UI" w:cs="Segoe UI"/>
          <w:b/>
          <w:bCs/>
          <w:color w:val="000000"/>
          <w:sz w:val="40"/>
          <w:szCs w:val="40"/>
          <w:vertAlign w:val="superscript"/>
        </w:rPr>
        <w:t>19 </w:t>
      </w:r>
      <w:r w:rsidRPr="00B442EF">
        <w:rPr>
          <w:rStyle w:val="text"/>
          <w:rFonts w:ascii="Segoe UI" w:hAnsi="Segoe UI" w:cs="Segoe UI"/>
          <w:color w:val="000000"/>
          <w:sz w:val="40"/>
          <w:szCs w:val="40"/>
        </w:rPr>
        <w:t>And he took bread, and when he had given thanks he broke it and gave it to them, saying, “This is my body which is given for you. Do this in remembrance of me.” </w:t>
      </w:r>
      <w:r w:rsidRPr="00B442EF">
        <w:rPr>
          <w:rStyle w:val="text"/>
          <w:rFonts w:ascii="Segoe UI" w:hAnsi="Segoe UI" w:cs="Segoe UI"/>
          <w:b/>
          <w:bCs/>
          <w:color w:val="000000"/>
          <w:sz w:val="40"/>
          <w:szCs w:val="40"/>
          <w:vertAlign w:val="superscript"/>
        </w:rPr>
        <w:t>20 </w:t>
      </w:r>
      <w:r w:rsidRPr="00B442EF">
        <w:rPr>
          <w:rStyle w:val="text"/>
          <w:rFonts w:ascii="Segoe UI" w:hAnsi="Segoe UI" w:cs="Segoe UI"/>
          <w:color w:val="000000"/>
          <w:sz w:val="40"/>
          <w:szCs w:val="40"/>
        </w:rPr>
        <w:t>And likewise the cup after supper, saying, “This cup which is poured out for you is the new covenant in my blood.</w:t>
      </w:r>
      <w:r w:rsidRPr="00B442EF">
        <w:rPr>
          <w:rStyle w:val="text"/>
          <w:rFonts w:ascii="Segoe UI" w:hAnsi="Segoe UI" w:cs="Segoe UI"/>
          <w:color w:val="000000"/>
          <w:sz w:val="40"/>
          <w:szCs w:val="40"/>
          <w:vertAlign w:val="superscript"/>
        </w:rPr>
        <w:t>[</w:t>
      </w:r>
      <w:hyperlink r:id="rId8" w:anchor="fen-RSV-25873b" w:tooltip="See footnote b" w:history="1">
        <w:r w:rsidRPr="00B442EF">
          <w:rPr>
            <w:rStyle w:val="Hyperlink"/>
            <w:rFonts w:ascii="Segoe UI" w:hAnsi="Segoe UI" w:cs="Segoe UI"/>
            <w:color w:val="4A4A4A"/>
            <w:sz w:val="40"/>
            <w:szCs w:val="40"/>
            <w:vertAlign w:val="superscript"/>
          </w:rPr>
          <w:t>b</w:t>
        </w:r>
      </w:hyperlink>
      <w:r w:rsidRPr="00B442EF">
        <w:rPr>
          <w:rStyle w:val="text"/>
          <w:rFonts w:ascii="Segoe UI" w:hAnsi="Segoe UI" w:cs="Segoe UI"/>
          <w:color w:val="000000"/>
          <w:sz w:val="40"/>
          <w:szCs w:val="40"/>
          <w:vertAlign w:val="superscript"/>
        </w:rPr>
        <w:t>]</w:t>
      </w:r>
    </w:p>
    <w:p w14:paraId="772F8723" w14:textId="77777777" w:rsidR="00163B0A" w:rsidRPr="00637133" w:rsidRDefault="00163B0A">
      <w:pPr>
        <w:pStyle w:val="BodyA"/>
        <w:rPr>
          <w:rFonts w:asciiTheme="minorHAnsi" w:hAnsiTheme="minorHAnsi" w:cstheme="minorHAnsi"/>
        </w:rPr>
      </w:pPr>
    </w:p>
    <w:sectPr w:rsidR="00163B0A" w:rsidRPr="00637133"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0E9AE" w14:textId="77777777" w:rsidR="00E66489" w:rsidRDefault="00E66489">
      <w:r>
        <w:separator/>
      </w:r>
    </w:p>
  </w:endnote>
  <w:endnote w:type="continuationSeparator" w:id="0">
    <w:p w14:paraId="7A3ED69D" w14:textId="77777777" w:rsidR="00E66489" w:rsidRDefault="00E66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44410" w14:textId="77777777" w:rsidR="00E66489" w:rsidRDefault="00E66489">
      <w:r>
        <w:separator/>
      </w:r>
    </w:p>
  </w:footnote>
  <w:footnote w:type="continuationSeparator" w:id="0">
    <w:p w14:paraId="5F679151" w14:textId="77777777" w:rsidR="00E66489" w:rsidRDefault="00E66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C24"/>
    <w:rsid w:val="00074ED3"/>
    <w:rsid w:val="00100283"/>
    <w:rsid w:val="00134C41"/>
    <w:rsid w:val="00163B0A"/>
    <w:rsid w:val="001F2F00"/>
    <w:rsid w:val="002F351D"/>
    <w:rsid w:val="00335FD5"/>
    <w:rsid w:val="003371C8"/>
    <w:rsid w:val="0037134E"/>
    <w:rsid w:val="003A388B"/>
    <w:rsid w:val="003F3EF3"/>
    <w:rsid w:val="004466B5"/>
    <w:rsid w:val="0045201E"/>
    <w:rsid w:val="004662F5"/>
    <w:rsid w:val="00466D41"/>
    <w:rsid w:val="00494489"/>
    <w:rsid w:val="005F5C25"/>
    <w:rsid w:val="00615496"/>
    <w:rsid w:val="00637133"/>
    <w:rsid w:val="00642FD5"/>
    <w:rsid w:val="006770B3"/>
    <w:rsid w:val="00736C92"/>
    <w:rsid w:val="0077677C"/>
    <w:rsid w:val="007F0CD0"/>
    <w:rsid w:val="0089207D"/>
    <w:rsid w:val="008C6FF4"/>
    <w:rsid w:val="008E2C57"/>
    <w:rsid w:val="008F0C24"/>
    <w:rsid w:val="00925073"/>
    <w:rsid w:val="0095684C"/>
    <w:rsid w:val="00976790"/>
    <w:rsid w:val="00A71E11"/>
    <w:rsid w:val="00B442EF"/>
    <w:rsid w:val="00B9658C"/>
    <w:rsid w:val="00CC0C3A"/>
    <w:rsid w:val="00D262C4"/>
    <w:rsid w:val="00DC651D"/>
    <w:rsid w:val="00DF1D71"/>
    <w:rsid w:val="00E66489"/>
    <w:rsid w:val="00EB23C1"/>
    <w:rsid w:val="00EB23FB"/>
    <w:rsid w:val="00ED63B7"/>
    <w:rsid w:val="00F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link w:val="Heading1Char"/>
    <w:uiPriority w:val="9"/>
    <w:qFormat/>
    <w:rsid w:val="00163B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paragraph" w:styleId="Heading3">
    <w:name w:val="heading 3"/>
    <w:basedOn w:val="Normal"/>
    <w:link w:val="Heading3Char"/>
    <w:uiPriority w:val="9"/>
    <w:qFormat/>
    <w:rsid w:val="00163B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paragraph" w:customStyle="1" w:styleId="line">
    <w:name w:val="line"/>
    <w:basedOn w:val="Normal"/>
    <w:rsid w:val="00134C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text">
    <w:name w:val="text"/>
    <w:basedOn w:val="DefaultParagraphFont"/>
    <w:rsid w:val="00134C41"/>
  </w:style>
  <w:style w:type="character" w:customStyle="1" w:styleId="small-caps">
    <w:name w:val="small-caps"/>
    <w:basedOn w:val="DefaultParagraphFont"/>
    <w:rsid w:val="00134C41"/>
  </w:style>
  <w:style w:type="character" w:customStyle="1" w:styleId="indent-1-breaks">
    <w:name w:val="indent-1-breaks"/>
    <w:basedOn w:val="DefaultParagraphFont"/>
    <w:rsid w:val="00134C41"/>
  </w:style>
  <w:style w:type="character" w:customStyle="1" w:styleId="Heading1Char">
    <w:name w:val="Heading 1 Char"/>
    <w:basedOn w:val="DefaultParagraphFont"/>
    <w:link w:val="Heading1"/>
    <w:uiPriority w:val="9"/>
    <w:rsid w:val="00163B0A"/>
    <w:rPr>
      <w:rFonts w:eastAsia="Times New Roman"/>
      <w:b/>
      <w:bCs/>
      <w:kern w:val="36"/>
      <w:sz w:val="48"/>
      <w:szCs w:val="48"/>
      <w:bdr w:val="none" w:sz="0" w:space="0" w:color="auto"/>
    </w:rPr>
  </w:style>
  <w:style w:type="character" w:customStyle="1" w:styleId="Heading3Char">
    <w:name w:val="Heading 3 Char"/>
    <w:basedOn w:val="DefaultParagraphFont"/>
    <w:link w:val="Heading3"/>
    <w:uiPriority w:val="9"/>
    <w:rsid w:val="00163B0A"/>
    <w:rPr>
      <w:rFonts w:eastAsia="Times New Roman"/>
      <w:b/>
      <w:bCs/>
      <w:sz w:val="27"/>
      <w:szCs w:val="27"/>
      <w:bdr w:val="none" w:sz="0" w:space="0" w:color="auto"/>
    </w:rPr>
  </w:style>
  <w:style w:type="paragraph" w:styleId="NormalWeb">
    <w:name w:val="Normal (Web)"/>
    <w:basedOn w:val="Normal"/>
    <w:uiPriority w:val="99"/>
    <w:semiHidden/>
    <w:unhideWhenUsed/>
    <w:rsid w:val="00163B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473063">
      <w:bodyDiv w:val="1"/>
      <w:marLeft w:val="0"/>
      <w:marRight w:val="0"/>
      <w:marTop w:val="0"/>
      <w:marBottom w:val="0"/>
      <w:divBdr>
        <w:top w:val="none" w:sz="0" w:space="0" w:color="auto"/>
        <w:left w:val="none" w:sz="0" w:space="0" w:color="auto"/>
        <w:bottom w:val="none" w:sz="0" w:space="0" w:color="auto"/>
        <w:right w:val="none" w:sz="0" w:space="0" w:color="auto"/>
      </w:divBdr>
      <w:divsChild>
        <w:div w:id="1346404131">
          <w:marLeft w:val="240"/>
          <w:marRight w:val="0"/>
          <w:marTop w:val="240"/>
          <w:marBottom w:val="240"/>
          <w:divBdr>
            <w:top w:val="none" w:sz="0" w:space="0" w:color="auto"/>
            <w:left w:val="none" w:sz="0" w:space="0" w:color="auto"/>
            <w:bottom w:val="none" w:sz="0" w:space="0" w:color="auto"/>
            <w:right w:val="none" w:sz="0" w:space="0" w:color="auto"/>
          </w:divBdr>
        </w:div>
        <w:div w:id="290598920">
          <w:marLeft w:val="24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Luke+22%3A+14-20&amp;version=RSV" TargetMode="External"/><Relationship Id="rId3" Type="http://schemas.openxmlformats.org/officeDocument/2006/relationships/settings" Target="settings.xml"/><Relationship Id="rId7" Type="http://schemas.openxmlformats.org/officeDocument/2006/relationships/hyperlink" Target="https://www.biblegateway.com/passage/?search=Luke+22%3A+14-20&amp;version=RS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Tom Poole</cp:lastModifiedBy>
  <cp:revision>9</cp:revision>
  <dcterms:created xsi:type="dcterms:W3CDTF">2022-09-26T20:22:00Z</dcterms:created>
  <dcterms:modified xsi:type="dcterms:W3CDTF">2022-09-27T20:01:00Z</dcterms:modified>
</cp:coreProperties>
</file>