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Supply Preacher List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left"/>
      </w:pPr>
      <w:r>
        <w:rPr>
          <w:rtl w:val="0"/>
          <w:lang w:val="en-US"/>
        </w:rPr>
        <w:t>Ed Whited</w:t>
        <w:tab/>
        <w:tab/>
        <w:t>518-477-6517</w:t>
        <w:tab/>
        <w:tab/>
        <w:t>preachyteachy@nycap.rr.com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Robin Dowell Baum</w:t>
        <w:tab/>
        <w:t>518-250-9057</w:t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"mailto:robin.dowell.baum@gmail.com"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robin.dowell.baum@gmail.com</w:t>
      </w:r>
      <w:r>
        <w:rPr/>
        <w:fldChar w:fldCharType="end" w:fldLock="0"/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Tom Ryberg</w:t>
        <w:tab/>
        <w:tab/>
        <w:t>269-841-5275</w:t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"mailto:tom.Ryberg@gmail.com"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tom.Ryberg@gmail.com</w:t>
      </w:r>
      <w:r>
        <w:rPr/>
        <w:fldChar w:fldCharType="end" w:fldLock="0"/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Jennifer Tiernan</w:t>
        <w:tab/>
        <w:t>518-719-1929</w:t>
        <w:tab/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"mailto:chaplainjtiernan@gmail.com"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chaplainjtiernan@gmail.com</w:t>
      </w:r>
      <w:r>
        <w:rPr/>
        <w:fldChar w:fldCharType="end" w:fldLock="0"/>
      </w: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