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2" w:type="dxa"/>
        <w:tblLook w:val="04A0" w:firstRow="1" w:lastRow="0" w:firstColumn="1" w:lastColumn="0" w:noHBand="0" w:noVBand="1"/>
      </w:tblPr>
      <w:tblGrid>
        <w:gridCol w:w="1216"/>
        <w:gridCol w:w="663"/>
        <w:gridCol w:w="6333"/>
        <w:gridCol w:w="1839"/>
        <w:gridCol w:w="222"/>
        <w:gridCol w:w="222"/>
      </w:tblGrid>
      <w:tr w:rsidR="004E54DB" w:rsidRPr="004E54DB" w:rsidTr="004E54DB">
        <w:trPr>
          <w:trHeight w:val="37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438150" cy="51435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4E54DB" w:rsidRPr="004E54DB">
              <w:trPr>
                <w:trHeight w:val="37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4DB" w:rsidRPr="004E54DB" w:rsidRDefault="004E54DB" w:rsidP="004E54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</w:pPr>
            <w:r w:rsidRPr="004E54DB"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  <w:t xml:space="preserve">Hill Country </w:t>
            </w:r>
            <w:proofErr w:type="spellStart"/>
            <w:r w:rsidRPr="004E54DB"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  <w:t>Cloggers</w:t>
            </w:r>
            <w:proofErr w:type="spellEnd"/>
          </w:p>
        </w:tc>
      </w:tr>
      <w:tr w:rsidR="004E54DB" w:rsidRPr="004E54DB" w:rsidTr="004E54DB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4E54DB" w:rsidRPr="004E54DB" w:rsidTr="004E54DB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97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</w:pPr>
            <w:r w:rsidRPr="004E54DB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Clogging Convention's 2019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97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4D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4DB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4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Amount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2668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Jessica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Kaulfuss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NECC (Andrew)  -  $8.00 Syllabus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108.00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2669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Shakoah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Manley - NECC (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Shakoah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Caleeyah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LeeAnna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Casey Walsh - NECC (Emily, Alexis &amp; Rob)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2671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Samantha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Leahon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2672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Jerillee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Beaudoin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2673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Bev Quinn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04/02/19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2674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Cassandra Spellman - NECC (Mary)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04/06/19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2675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Linda Schroeder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2676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Shannon Morton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2677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Brandy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Morine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2678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Tina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Koonz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(Joanne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Boel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>) - Nickel City 2-$10.00 Syllabus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116.00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2679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Audrey Koester - Nickel City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Elizabeth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Morine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(Olivia Danforth)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2681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Taylor Johnston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58.00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2682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Jackie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Lawlor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Nickel City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2683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Tina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Koonz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(Joanne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Boel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>) - Nickel City (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Adj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for Syl.) 8 vs 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   4.00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2684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George Beaudoin - Nickel City (Fran)  -  $10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Sllyabus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2685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Gwozdz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Theresa, Angelina </w:t>
            </w: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Crawforg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- NECC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04/09/19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2686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Ralph Spaulding - Nickel City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04/15/19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>2688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54DB">
              <w:rPr>
                <w:rFonts w:ascii="Calibri" w:eastAsia="Times New Roman" w:hAnsi="Calibri" w:cs="Calibri"/>
                <w:color w:val="000000"/>
              </w:rPr>
              <w:t>Margarette</w:t>
            </w:r>
            <w:proofErr w:type="spellEnd"/>
            <w:r w:rsidRPr="004E54DB">
              <w:rPr>
                <w:rFonts w:ascii="Calibri" w:eastAsia="Times New Roman" w:hAnsi="Calibri" w:cs="Calibri"/>
                <w:color w:val="000000"/>
              </w:rPr>
              <w:t xml:space="preserve"> Pine - NECC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54DB">
              <w:rPr>
                <w:rFonts w:ascii="Calibri" w:eastAsia="Times New Roman" w:hAnsi="Calibri" w:cs="Calibri"/>
                <w:color w:val="000000"/>
              </w:rPr>
              <w:t xml:space="preserve"> $                50.00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4DB" w:rsidRPr="004E54DB" w:rsidTr="004E54DB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4D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4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1,496.00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DB" w:rsidRPr="004E54DB" w:rsidRDefault="004E54DB" w:rsidP="004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0764" w:rsidRDefault="00E20764">
      <w:bookmarkStart w:id="0" w:name="_GoBack"/>
      <w:bookmarkEnd w:id="0"/>
    </w:p>
    <w:sectPr w:rsidR="00E2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DB"/>
    <w:rsid w:val="004E54DB"/>
    <w:rsid w:val="00E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91F28F"/>
  <w15:chartTrackingRefBased/>
  <w15:docId w15:val="{4F80C8D0-3796-4EAB-87A9-DA5E34AE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/ KC2IVI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Phillips</dc:creator>
  <cp:keywords/>
  <dc:description/>
  <cp:lastModifiedBy>Emily Phillips</cp:lastModifiedBy>
  <cp:revision>1</cp:revision>
  <dcterms:created xsi:type="dcterms:W3CDTF">2020-04-16T15:24:00Z</dcterms:created>
  <dcterms:modified xsi:type="dcterms:W3CDTF">2020-04-16T15:28:00Z</dcterms:modified>
</cp:coreProperties>
</file>